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95734E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95734E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</w:rPr>
        <w:t>1</w:t>
      </w:r>
      <w:r w:rsidR="0095734E">
        <w:rPr>
          <w:rFonts w:ascii="Arial" w:hAnsi="Arial" w:cs="Arial"/>
          <w:b/>
        </w:rPr>
        <w:t>0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E228F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23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E228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E228FD" w:rsidRDefault="00E228FD" w:rsidP="00E228F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23C6E33C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4</cp:revision>
  <cp:lastPrinted>2015-06-05T09:09:00Z</cp:lastPrinted>
  <dcterms:created xsi:type="dcterms:W3CDTF">2019-04-17T09:27:00Z</dcterms:created>
  <dcterms:modified xsi:type="dcterms:W3CDTF">2019-04-17T09:38:00Z</dcterms:modified>
</cp:coreProperties>
</file>