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6E03E" w14:textId="68A7B502" w:rsidR="00632D6C" w:rsidRPr="002C55CE" w:rsidRDefault="002C55CE" w:rsidP="001E7948">
      <w:pPr>
        <w:pStyle w:val="UniversiteParisTitre"/>
        <w:ind w:left="1191"/>
        <w:rPr>
          <w:noProof/>
          <w:sz w:val="24"/>
          <w:szCs w:val="20"/>
        </w:rPr>
      </w:pPr>
      <w:r w:rsidRPr="002C55CE">
        <w:rPr>
          <w:noProof/>
          <w:sz w:val="24"/>
          <w:szCs w:val="20"/>
        </w:rPr>
        <w:t>PH1257</w:t>
      </w:r>
    </w:p>
    <w:p w14:paraId="28B4B1DB" w14:textId="1E129252" w:rsidR="00C87287" w:rsidRDefault="00FF08C6" w:rsidP="001E7948">
      <w:pPr>
        <w:pStyle w:val="UniversiteParisTitre"/>
        <w:ind w:left="1191"/>
      </w:pPr>
      <w:r>
        <w:rPr>
          <w:noProof/>
        </w:rPr>
        <w:t>G</w:t>
      </w:r>
      <w:r w:rsidR="00A02110">
        <w:rPr>
          <w:noProof/>
        </w:rPr>
        <w:t>estionnaire</w:t>
      </w:r>
      <w:r>
        <w:rPr>
          <w:noProof/>
        </w:rPr>
        <w:t xml:space="preserve"> </w:t>
      </w:r>
      <w:r w:rsidR="00A02110">
        <w:rPr>
          <w:noProof/>
        </w:rPr>
        <w:t>pédagogique</w:t>
      </w:r>
      <w:r>
        <w:rPr>
          <w:noProof/>
        </w:rPr>
        <w:t xml:space="preserve"> </w:t>
      </w:r>
      <w:r w:rsidR="00A02110">
        <w:rPr>
          <w:noProof/>
        </w:rPr>
        <w:t>et a</w:t>
      </w:r>
      <w:bookmarkStart w:id="0" w:name="_GoBack"/>
      <w:bookmarkEnd w:id="0"/>
      <w:r w:rsidR="00A02110">
        <w:rPr>
          <w:noProof/>
        </w:rPr>
        <w:t>dministratif.ve</w:t>
      </w:r>
    </w:p>
    <w:p w14:paraId="2D268538" w14:textId="39D18106" w:rsidR="00EA0B18" w:rsidRDefault="00D936F5" w:rsidP="00EA0B18">
      <w:pPr>
        <w:pStyle w:val="UniversiteParisSoustitre"/>
        <w:spacing w:after="100" w:afterAutospacing="1"/>
        <w:ind w:left="1191"/>
      </w:pPr>
      <w:r>
        <w:t>Offre d’emploi d’Université de Paris</w:t>
      </w:r>
    </w:p>
    <w:p w14:paraId="1757B446" w14:textId="708D98D2" w:rsidR="000F3100" w:rsidRPr="00C87287" w:rsidRDefault="00F30E2B" w:rsidP="00EA0B18">
      <w:pPr>
        <w:pStyle w:val="UniversiteParisSoustitre"/>
        <w:spacing w:after="360"/>
        <w:ind w:left="1191"/>
      </w:pPr>
      <w:r>
        <w:rPr>
          <w:noProof/>
        </w:rPr>
        <w:t>Ecole d'Ingénieur Denis Diderot (EIDD)</w:t>
      </w:r>
    </w:p>
    <w:p w14:paraId="2DC3B12D" w14:textId="6FB3955B" w:rsidR="00C87287" w:rsidRDefault="00CD4A0E" w:rsidP="003411F1">
      <w:pPr>
        <w:pStyle w:val="UniversiteParisIntertitre1"/>
      </w:pPr>
      <w:r>
        <w:rPr>
          <w:noProof/>
          <w:lang w:bidi="ar-SA"/>
        </w:rPr>
        <mc:AlternateContent>
          <mc:Choice Requires="wps">
            <w:drawing>
              <wp:anchor distT="0" distB="0" distL="114300" distR="114300" simplePos="0" relativeHeight="251659264" behindDoc="0" locked="1" layoutInCell="1" allowOverlap="1" wp14:anchorId="5775AB02" wp14:editId="582E5BBE">
                <wp:simplePos x="0" y="0"/>
                <wp:positionH relativeFrom="column">
                  <wp:posOffset>-1161415</wp:posOffset>
                </wp:positionH>
                <wp:positionV relativeFrom="paragraph">
                  <wp:posOffset>31115</wp:posOffset>
                </wp:positionV>
                <wp:extent cx="1810800" cy="3049200"/>
                <wp:effectExtent l="0" t="0" r="18415" b="18415"/>
                <wp:wrapSquare wrapText="bothSides"/>
                <wp:docPr id="1" name="Zone de texte 1"/>
                <wp:cNvGraphicFramePr/>
                <a:graphic xmlns:a="http://schemas.openxmlformats.org/drawingml/2006/main">
                  <a:graphicData uri="http://schemas.microsoft.com/office/word/2010/wordprocessingShape">
                    <wps:wsp>
                      <wps:cNvSpPr txBox="1"/>
                      <wps:spPr>
                        <a:xfrm>
                          <a:off x="0" y="0"/>
                          <a:ext cx="1810800" cy="3049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A23A19D" w14:textId="77777777" w:rsidR="00CD4A0E" w:rsidRDefault="00CD4A0E" w:rsidP="00CD4A0E">
                            <w:pPr>
                              <w:pStyle w:val="UniversiteParisInformationspratiquestitre"/>
                            </w:pPr>
                            <w:r>
                              <w:t>Cadre de l’offre d’emploi</w:t>
                            </w:r>
                          </w:p>
                          <w:p w14:paraId="53FBD2DC" w14:textId="77777777" w:rsidR="00CD4A0E" w:rsidRPr="003411F1" w:rsidRDefault="00CD4A0E" w:rsidP="00CD4A0E">
                            <w:pPr>
                              <w:pStyle w:val="UniversiteParisInformationspratiquestexte"/>
                            </w:pPr>
                            <w:r>
                              <w:t xml:space="preserve">Catégorie </w:t>
                            </w:r>
                            <w:r>
                              <w:rPr>
                                <w:noProof/>
                              </w:rPr>
                              <w:t>B, BAP J</w:t>
                            </w:r>
                            <w:r>
                              <w:t xml:space="preserve">, </w:t>
                            </w:r>
                            <w:r>
                              <w:rPr>
                                <w:noProof/>
                              </w:rPr>
                              <w:t>TECHNICIEN DE RECH ET FORMATION</w:t>
                            </w:r>
                          </w:p>
                          <w:p w14:paraId="7ED51F0E" w14:textId="77777777" w:rsidR="00CD4A0E" w:rsidRDefault="00CD4A0E" w:rsidP="00CD4A0E">
                            <w:pPr>
                              <w:pStyle w:val="UniversiteParisInformationspratiquestitre"/>
                            </w:pPr>
                            <w:r>
                              <w:t xml:space="preserve">Emploi-type </w:t>
                            </w:r>
                            <w:r>
                              <w:rPr>
                                <w:noProof/>
                              </w:rPr>
                              <w:t>REFERENS</w:t>
                            </w:r>
                          </w:p>
                          <w:p w14:paraId="511553D2" w14:textId="77777777" w:rsidR="00CD4A0E" w:rsidRDefault="00CD4A0E" w:rsidP="00CD4A0E">
                            <w:pPr>
                              <w:pStyle w:val="UniversiteParisInformationspratiquestexte"/>
                            </w:pPr>
                            <w:r>
                              <w:rPr>
                                <w:noProof/>
                              </w:rPr>
                              <w:t>Technicien-ne en gestion administrative</w:t>
                            </w:r>
                          </w:p>
                          <w:p w14:paraId="3A3D8352" w14:textId="77777777" w:rsidR="00CD4A0E" w:rsidRPr="00A55548" w:rsidRDefault="00CD4A0E" w:rsidP="00CD4A0E">
                            <w:pPr>
                              <w:pStyle w:val="UniversiteParisInformationspratiquestitre"/>
                            </w:pPr>
                            <w:r w:rsidRPr="00A55548">
                              <w:t xml:space="preserve">Date de la </w:t>
                            </w:r>
                            <w:r>
                              <w:t>publication</w:t>
                            </w:r>
                          </w:p>
                          <w:p w14:paraId="64E3A712" w14:textId="77777777" w:rsidR="00CD4A0E" w:rsidRDefault="00CD4A0E" w:rsidP="00CD4A0E">
                            <w:pPr>
                              <w:pStyle w:val="UniversiteParisInformationspratiquestexte"/>
                            </w:pPr>
                            <w:r>
                              <w:t>JJ/MM/AAAA</w:t>
                            </w:r>
                          </w:p>
                          <w:p w14:paraId="0C8D45EB" w14:textId="77777777" w:rsidR="00CD4A0E" w:rsidRPr="00A55548" w:rsidRDefault="00CD4A0E" w:rsidP="00CD4A0E">
                            <w:pPr>
                              <w:pStyle w:val="UniversiteParisInformationspratiquestitre"/>
                            </w:pPr>
                            <w:r>
                              <w:t>Date souhaitée de prise de fonction</w:t>
                            </w:r>
                          </w:p>
                          <w:p w14:paraId="22BFFCD3" w14:textId="62A68467" w:rsidR="00CD4A0E" w:rsidRDefault="00693EFB" w:rsidP="00CD4A0E">
                            <w:pPr>
                              <w:pStyle w:val="UniversiteParisInformationspratiquestexte"/>
                            </w:pPr>
                            <w:r>
                              <w:rPr>
                                <w:noProof/>
                              </w:rPr>
                              <w:t>01/07/2021</w:t>
                            </w:r>
                          </w:p>
                          <w:p w14:paraId="3A52E3D3" w14:textId="77777777" w:rsidR="00CD4A0E" w:rsidRDefault="00CD4A0E" w:rsidP="00CD4A0E">
                            <w:pPr>
                              <w:pStyle w:val="UniversiteParisInformationspratiquestitre"/>
                            </w:pPr>
                            <w:r>
                              <w:t>Localisation du poste (ou site)</w:t>
                            </w:r>
                          </w:p>
                          <w:p w14:paraId="18FADFD6" w14:textId="77777777" w:rsidR="00CD4A0E" w:rsidRDefault="00CD4A0E" w:rsidP="00CD4A0E">
                            <w:pPr>
                              <w:pStyle w:val="UniversiteParisInformationspratiquestexte"/>
                            </w:pPr>
                            <w:r>
                              <w:rPr>
                                <w:noProof/>
                              </w:rPr>
                              <w:t>Campus Grands Moulins</w:t>
                            </w:r>
                          </w:p>
                          <w:p w14:paraId="6B69C179" w14:textId="77777777" w:rsidR="00CD4A0E" w:rsidRDefault="00CD4A0E" w:rsidP="00CD4A0E">
                            <w:pPr>
                              <w:pStyle w:val="UniversiteParisInformationspratiquestexte"/>
                            </w:pPr>
                          </w:p>
                          <w:p w14:paraId="533029A7" w14:textId="38010203" w:rsidR="00CD4A0E" w:rsidRDefault="00CD4A0E" w:rsidP="00CD4A0E">
                            <w:pPr>
                              <w:pStyle w:val="UniversiteParisInformationspratiquestitre"/>
                              <w:rPr>
                                <w:noProof/>
                              </w:rPr>
                            </w:pPr>
                          </w:p>
                          <w:p w14:paraId="79BADEAE" w14:textId="4ED75F84" w:rsidR="00CD4A0E" w:rsidRPr="00A55A97" w:rsidRDefault="00CD4A0E" w:rsidP="00CD4A0E">
                            <w:pPr>
                              <w:pStyle w:val="UniversiteParisInformationspratiquestitre"/>
                            </w:pPr>
                          </w:p>
                          <w:p w14:paraId="10FDB273" w14:textId="77777777" w:rsidR="00CD4A0E" w:rsidRPr="00D73938" w:rsidRDefault="00CD4A0E" w:rsidP="00CD4A0E">
                            <w:pPr>
                              <w:pStyle w:val="Titre1"/>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75AB02" id="_x0000_t202" coordsize="21600,21600" o:spt="202" path="m,l,21600r21600,l21600,xe">
                <v:stroke joinstyle="miter"/>
                <v:path gradientshapeok="t" o:connecttype="rect"/>
              </v:shapetype>
              <v:shape id="Zone de texte 1" o:spid="_x0000_s1026" type="#_x0000_t202" style="position:absolute;margin-left:-91.45pt;margin-top:2.45pt;width:142.6pt;height:24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" filled="f" stroked="f">
                <v:textbox inset="0,0,0,0">
                  <w:txbxContent>
                    <w:p w14:paraId="4A23A19D" w14:textId="77777777" w:rsidR="00CD4A0E" w:rsidRDefault="00CD4A0E" w:rsidP="00CD4A0E">
                      <w:pPr>
                        <w:pStyle w:val="UniversiteParisInformationspratiquestitre"/>
                      </w:pPr>
                      <w:r>
                        <w:t>Cadre de l’offre d’emploi</w:t>
                      </w:r>
                    </w:p>
                    <w:p w14:paraId="53FBD2DC" w14:textId="77777777" w:rsidR="00CD4A0E" w:rsidRPr="003411F1" w:rsidRDefault="00CD4A0E" w:rsidP="00CD4A0E">
                      <w:pPr>
                        <w:pStyle w:val="UniversiteParisInformationspratiquestexte"/>
                      </w:pPr>
                      <w:r>
                        <w:t xml:space="preserve">Catégorie </w:t>
                      </w:r>
                      <w:r>
                        <w:rPr>
                          <w:noProof/>
                        </w:rPr>
                        <w:t>B</w:t>
                      </w:r>
                      <w:r>
                        <w:rPr>
                          <w:noProof/>
                        </w:rPr>
                        <w:t>, BAP J</w:t>
                      </w:r>
                      <w:r>
                        <w:t xml:space="preserve">, </w:t>
                      </w:r>
                      <w:r>
                        <w:rPr>
                          <w:noProof/>
                        </w:rPr>
                        <w:t>TECHNICIEN DE RECH ET FORMATION</w:t>
                      </w:r>
                    </w:p>
                    <w:p w14:paraId="7ED51F0E" w14:textId="77777777" w:rsidR="00CD4A0E" w:rsidRDefault="00CD4A0E" w:rsidP="00CD4A0E">
                      <w:pPr>
                        <w:pStyle w:val="UniversiteParisInformationspratiquestitre"/>
                      </w:pPr>
                      <w:r>
                        <w:t xml:space="preserve">Emploi-type </w:t>
                      </w:r>
                      <w:r>
                        <w:rPr>
                          <w:noProof/>
                        </w:rPr>
                        <w:t>REFERENS</w:t>
                      </w:r>
                    </w:p>
                    <w:p w14:paraId="511553D2" w14:textId="77777777" w:rsidR="00CD4A0E" w:rsidRDefault="00CD4A0E" w:rsidP="00CD4A0E">
                      <w:pPr>
                        <w:pStyle w:val="UniversiteParisInformationspratiquestexte"/>
                      </w:pPr>
                      <w:r>
                        <w:rPr>
                          <w:noProof/>
                        </w:rPr>
                        <w:t>Technicien-ne en gestion administrative</w:t>
                      </w:r>
                    </w:p>
                    <w:p w14:paraId="3A3D8352" w14:textId="77777777" w:rsidR="00CD4A0E" w:rsidRPr="00A55548" w:rsidRDefault="00CD4A0E" w:rsidP="00CD4A0E">
                      <w:pPr>
                        <w:pStyle w:val="UniversiteParisInformationspratiquestitre"/>
                      </w:pPr>
                      <w:r w:rsidRPr="00A55548">
                        <w:t xml:space="preserve">Date de la </w:t>
                      </w:r>
                      <w:r>
                        <w:t>publication</w:t>
                      </w:r>
                    </w:p>
                    <w:p w14:paraId="64E3A712" w14:textId="77777777" w:rsidR="00CD4A0E" w:rsidRDefault="00CD4A0E" w:rsidP="00CD4A0E">
                      <w:pPr>
                        <w:pStyle w:val="UniversiteParisInformationspratiquestexte"/>
                      </w:pPr>
                      <w:r>
                        <w:t>JJ/MM/AAAA</w:t>
                      </w:r>
                    </w:p>
                    <w:p w14:paraId="0C8D45EB" w14:textId="77777777" w:rsidR="00CD4A0E" w:rsidRPr="00A55548" w:rsidRDefault="00CD4A0E" w:rsidP="00CD4A0E">
                      <w:pPr>
                        <w:pStyle w:val="UniversiteParisInformationspratiquestitre"/>
                      </w:pPr>
                      <w:r>
                        <w:t>Date souhaitée de prise de fonction</w:t>
                      </w:r>
                    </w:p>
                    <w:p w14:paraId="22BFFCD3" w14:textId="62A68467" w:rsidR="00CD4A0E" w:rsidRDefault="00693EFB" w:rsidP="00CD4A0E">
                      <w:pPr>
                        <w:pStyle w:val="UniversiteParisInformationspratiquestexte"/>
                      </w:pPr>
                      <w:r>
                        <w:rPr>
                          <w:noProof/>
                        </w:rPr>
                        <w:t>01/07/2021</w:t>
                      </w:r>
                    </w:p>
                    <w:p w14:paraId="3A52E3D3" w14:textId="77777777" w:rsidR="00CD4A0E" w:rsidRDefault="00CD4A0E" w:rsidP="00CD4A0E">
                      <w:pPr>
                        <w:pStyle w:val="UniversiteParisInformationspratiquestitre"/>
                      </w:pPr>
                      <w:r>
                        <w:t>Localisation du poste (ou site)</w:t>
                      </w:r>
                    </w:p>
                    <w:p w14:paraId="18FADFD6" w14:textId="77777777" w:rsidR="00CD4A0E" w:rsidRDefault="00CD4A0E" w:rsidP="00CD4A0E">
                      <w:pPr>
                        <w:pStyle w:val="UniversiteParisInformationspratiquestexte"/>
                      </w:pPr>
                      <w:r>
                        <w:rPr>
                          <w:noProof/>
                        </w:rPr>
                        <w:t>Campus Grands Moulins</w:t>
                      </w:r>
                    </w:p>
                    <w:p w14:paraId="6B69C179" w14:textId="77777777" w:rsidR="00CD4A0E" w:rsidRDefault="00CD4A0E" w:rsidP="00CD4A0E">
                      <w:pPr>
                        <w:pStyle w:val="UniversiteParisInformationspratiquestexte"/>
                      </w:pPr>
                    </w:p>
                    <w:p w14:paraId="533029A7" w14:textId="38010203" w:rsidR="00CD4A0E" w:rsidRDefault="005867A0" w:rsidP="00CD4A0E">
                      <w:pPr>
                        <w:pStyle w:val="UniversiteParisInformationspratiquestitre"/>
                        <w:rPr>
                          <w:noProof/>
                        </w:rPr>
                      </w:pPr>
                      <w:r>
                        <w:rPr>
                          <w:noProof/>
                        </w:rPr>
                        <w:t/>
                      </w:r>
                    </w:p>
                    <w:p w14:paraId="79BADEAE" w14:textId="4ED75F84" w:rsidR="00CD4A0E" w:rsidRPr="00A55A97" w:rsidRDefault="005867A0" w:rsidP="00CD4A0E">
                      <w:pPr>
                        <w:pStyle w:val="UniversiteParisInformationspratiquestitre"/>
                      </w:pPr>
                      <w:r>
                        <w:rPr>
                          <w:noProof/>
                        </w:rPr>
                        <w:t/>
                      </w:r>
                    </w:p>
                    <w:p w14:paraId="10FDB273" w14:textId="77777777" w:rsidR="00CD4A0E" w:rsidRPr="00D73938" w:rsidRDefault="00CD4A0E" w:rsidP="00CD4A0E">
                      <w:pPr>
                        <w:pStyle w:val="Titre1"/>
                      </w:pPr>
                    </w:p>
                  </w:txbxContent>
                </v:textbox>
                <w10:wrap type="square"/>
                <w10:anchorlock/>
              </v:shape>
            </w:pict>
          </mc:Fallback>
        </mc:AlternateContent>
      </w:r>
      <w:r w:rsidR="007255DB">
        <w:t xml:space="preserve">Rejoindre </w:t>
      </w:r>
      <w:r w:rsidR="003411F1">
        <w:t>universit</w:t>
      </w:r>
      <w:r w:rsidR="003D5027">
        <w:rPr>
          <w:rFonts w:cs="Lucida Sans"/>
        </w:rPr>
        <w:t>É</w:t>
      </w:r>
      <w:r w:rsidR="003411F1">
        <w:t xml:space="preserve"> de paris</w:t>
      </w:r>
    </w:p>
    <w:p w14:paraId="53A148C7" w14:textId="77777777" w:rsidR="003D5027" w:rsidRPr="00C87287" w:rsidRDefault="003D5027" w:rsidP="003411F1">
      <w:pPr>
        <w:pStyle w:val="UniversiteParisIntertitre1"/>
      </w:pPr>
    </w:p>
    <w:p w14:paraId="7DE41367" w14:textId="62C341EF" w:rsidR="00000344" w:rsidRDefault="00C162C3" w:rsidP="00356FA4">
      <w:pPr>
        <w:pStyle w:val="UniversiteParisCorpsdetexte"/>
        <w:spacing w:after="80"/>
        <w:contextualSpacing w:val="0"/>
      </w:pPr>
      <w:r>
        <w:rPr>
          <w:noProof/>
        </w:rPr>
        <w:t>Ancrée au cœur de la capitale, Université de Paris figure parmi les établissements français et internationaux les plus prestigieux grâce à sa recherche de très haut niveau, ses formations supérieures d’excellence, son soutien à l’innovation et sa participation active à la construction de l’espace européen de la recherche et de la formation.</w:t>
      </w:r>
    </w:p>
    <w:p w14:paraId="4DEB9B16" w14:textId="1C13A432" w:rsidR="00F159F8" w:rsidRDefault="00C162C3" w:rsidP="00356FA4">
      <w:pPr>
        <w:pStyle w:val="UniversiteParisCorpsdetexte"/>
        <w:spacing w:after="80"/>
        <w:contextualSpacing w:val="0"/>
      </w:pPr>
      <w:r>
        <w:rPr>
          <w:noProof/>
        </w:rPr>
        <w:t>Labellisée Idex depuis mars 2018, Université de Paris s’appuie sur ses enseignants, ses chercheurs, ses enseignants-chercheurs, ses personnels administratifs et techniques, ses étudiants, pour développer des projets scientifiques à forte valeur ajoutée, et former les hommes et les femmes dont le monde de demain a besoin.</w:t>
      </w:r>
    </w:p>
    <w:p w14:paraId="7B842764" w14:textId="2BD6CC88" w:rsidR="00305600" w:rsidRDefault="00305600" w:rsidP="00356FA4">
      <w:pPr>
        <w:pStyle w:val="UniversiteParisCorpsdetexte"/>
        <w:spacing w:after="80"/>
        <w:contextualSpacing w:val="0"/>
      </w:pPr>
      <w:r>
        <w:rPr>
          <w:noProof/>
        </w:rPr>
        <w:t>Des sciences exactes et expérimentales aux sciences humaines et sociales, en passant par la santé, Université de Paris a fait de l’interdisciplinarité un marqueur fort de son identité.</w:t>
      </w:r>
    </w:p>
    <w:p w14:paraId="17E828CF" w14:textId="42FC96D1" w:rsidR="00305600" w:rsidRDefault="00305600" w:rsidP="00356FA4">
      <w:pPr>
        <w:pStyle w:val="UniversiteParisCorpsdetexte"/>
        <w:spacing w:after="80"/>
        <w:contextualSpacing w:val="0"/>
      </w:pPr>
      <w:r>
        <w:rPr>
          <w:noProof/>
        </w:rPr>
        <w:t>Elle compte aujourd’hui 64 000 étudiants, 7 500 personnels, 138 laboratoires, répartis au sein de ses trois grandes Facultés en Santé, Sciences et Société et Humanités et de l’institut de physique du globe de Paris.</w:t>
      </w:r>
    </w:p>
    <w:p w14:paraId="40723BE1" w14:textId="265CDB18" w:rsidR="00305600" w:rsidRDefault="00305600" w:rsidP="00356FA4">
      <w:pPr>
        <w:pStyle w:val="UniversiteParisCorpsdetexte"/>
        <w:spacing w:after="80"/>
        <w:contextualSpacing w:val="0"/>
      </w:pPr>
      <w:r>
        <w:rPr>
          <w:noProof/>
        </w:rPr>
        <w:t>Rejoindre Université de Paris c’est faire le choix de l’exigence et de l’engagement au service de valeurs fortes ; celles du service public, de la rigueur scientifique et intellectuelle mais aussi de la curiosité et de l’ouverture aux autres et au monde.</w:t>
      </w:r>
    </w:p>
    <w:p w14:paraId="50C3F81D" w14:textId="77777777" w:rsidR="00F9608F" w:rsidRDefault="00F9608F" w:rsidP="003D5027">
      <w:pPr>
        <w:pStyle w:val="UniversiteParisIntertitre1"/>
      </w:pPr>
    </w:p>
    <w:p w14:paraId="79946C03" w14:textId="7EF9D096" w:rsidR="003D5027" w:rsidRDefault="003D5027" w:rsidP="003D5027">
      <w:pPr>
        <w:pStyle w:val="UniversiteParisIntertitre1"/>
      </w:pPr>
      <w:r>
        <w:t>r</w:t>
      </w:r>
      <w:r>
        <w:rPr>
          <w:rFonts w:cs="Lucida Sans"/>
        </w:rPr>
        <w:t>É</w:t>
      </w:r>
      <w:r>
        <w:t>sum</w:t>
      </w:r>
      <w:r>
        <w:rPr>
          <w:rFonts w:cs="Lucida Sans"/>
        </w:rPr>
        <w:t>É</w:t>
      </w:r>
      <w:r>
        <w:t xml:space="preserve"> du poste</w:t>
      </w:r>
    </w:p>
    <w:p w14:paraId="7667465D" w14:textId="77777777" w:rsidR="003D5027" w:rsidRDefault="003D5027" w:rsidP="003D5027">
      <w:pPr>
        <w:pStyle w:val="UniversiteParisIntertitre1"/>
      </w:pPr>
    </w:p>
    <w:p w14:paraId="0D3C65E4" w14:textId="09525BAA" w:rsidR="003D5027" w:rsidRPr="00C87287" w:rsidRDefault="004975F3" w:rsidP="003D5027">
      <w:pPr>
        <w:pStyle w:val="UniversiteParisCorpsdetexte"/>
      </w:pPr>
      <w:r>
        <w:rPr>
          <w:noProof/>
        </w:rPr>
        <w:t>Le secrétariat pédagogique a pour mission d’accompagner les étudiants de l’EIDD tout au long de leur parcours universitaire et de gérer l’intégralité de leurs dossiers de l’inscription jusqu’au diplôme.</w:t>
      </w:r>
      <w:r>
        <w:rPr>
          <w:noProof/>
        </w:rPr>
        <w:br/>
        <w:t xml:space="preserve">Le secrétariat pédagogique a également pour mission d’appliquer les décisions prises par la direction,, d’accompagner les enseignants de l’EIDD et de faciliter leurs interventions auprès des étudiants. </w:t>
      </w:r>
      <w:r>
        <w:rPr>
          <w:noProof/>
        </w:rPr>
        <w:br/>
        <w:t>A ces missions principales, sont ajoutées un ensemble de missions administratives transversales.</w:t>
      </w:r>
      <w:r>
        <w:rPr>
          <w:noProof/>
        </w:rPr>
        <w:br/>
        <w:t>En tant que Gestionnaire de scolarité vous assurez l’ensemble des actes de gestion administrative et pédagogique de cursus et modules d’enseignement des spécialités proposées par l’EIDD.</w:t>
      </w:r>
      <w:r>
        <w:rPr>
          <w:noProof/>
        </w:rPr>
        <w:br/>
        <w:t>Vous êtes l’interface opérationnelle entre les étudiants, les enseignants, les cadres pédagogiques et les partenaires institutionnels.</w:t>
      </w:r>
      <w:r>
        <w:rPr>
          <w:noProof/>
        </w:rPr>
        <w:br/>
      </w:r>
    </w:p>
    <w:p w14:paraId="156FD12C" w14:textId="77777777" w:rsidR="003D5027" w:rsidRPr="00C87287" w:rsidRDefault="003D5027" w:rsidP="003D5027">
      <w:pPr>
        <w:pStyle w:val="UniversiteParisIntertitre1"/>
      </w:pPr>
    </w:p>
    <w:p w14:paraId="102C51E8" w14:textId="77777777" w:rsidR="003D5027" w:rsidRDefault="003D5027" w:rsidP="00487629">
      <w:pPr>
        <w:pStyle w:val="UniversiteParisIntertitre1"/>
      </w:pPr>
    </w:p>
    <w:p w14:paraId="224B0E79" w14:textId="5B06D20C" w:rsidR="00487629" w:rsidRDefault="00BD0288" w:rsidP="00487629">
      <w:pPr>
        <w:pStyle w:val="UniversiteParisIntertitre1"/>
      </w:pPr>
      <w:r>
        <w:t>Pr</w:t>
      </w:r>
      <w:r w:rsidR="003D5027">
        <w:rPr>
          <w:rFonts w:cs="Lucida Sans"/>
        </w:rPr>
        <w:t>É</w:t>
      </w:r>
      <w:r>
        <w:t>sentation de la direction</w:t>
      </w:r>
      <w:r w:rsidR="00000344">
        <w:t>/structure d’accueil du poste</w:t>
      </w:r>
    </w:p>
    <w:p w14:paraId="2FB4FCB6" w14:textId="77777777" w:rsidR="003D5027" w:rsidRDefault="003D5027" w:rsidP="00487629">
      <w:pPr>
        <w:pStyle w:val="UniversiteParisIntertitre1"/>
      </w:pPr>
    </w:p>
    <w:p w14:paraId="4DA8E000" w14:textId="182D4718" w:rsidR="00E8475A" w:rsidRPr="00C87287" w:rsidRDefault="00A231D1" w:rsidP="00C87287">
      <w:pPr>
        <w:pStyle w:val="UniversiteParisCorpsdetexte"/>
      </w:pPr>
      <w:r>
        <w:rPr>
          <w:noProof/>
        </w:rPr>
        <w:t>L’Ecole d’ingénieur est une école en trois ans qui actuellement forme des ingénieurs dans quatre spécialités sous statut étudiant : Génie Physique, Matériaux et Nanotechnologies, Systèmes Informatiques Embarqués, Génie Biologique.</w:t>
      </w:r>
    </w:p>
    <w:p w14:paraId="1A41E06C" w14:textId="77777777" w:rsidR="007C3999" w:rsidRDefault="007C3999" w:rsidP="00487629">
      <w:pPr>
        <w:pStyle w:val="UniversiteParisIntertitre2"/>
      </w:pPr>
    </w:p>
    <w:p w14:paraId="779B6BEA" w14:textId="77777777" w:rsidR="00487629" w:rsidRDefault="00487629" w:rsidP="00487629">
      <w:pPr>
        <w:pStyle w:val="UniversiteParisIntertitre2"/>
      </w:pPr>
    </w:p>
    <w:p w14:paraId="4310D3D5" w14:textId="4685E814" w:rsidR="00487629" w:rsidRDefault="000B0150" w:rsidP="003D5027">
      <w:pPr>
        <w:pStyle w:val="UniversiteParisIntertitre1"/>
      </w:pPr>
      <w:r>
        <w:rPr>
          <w:caps w:val="0"/>
        </w:rPr>
        <w:t>DESCRIPTIF DES ACTIVITÉS</w:t>
      </w:r>
    </w:p>
    <w:p w14:paraId="7FA4698C" w14:textId="77777777" w:rsidR="007255DB" w:rsidRDefault="007255DB" w:rsidP="007255DB">
      <w:pPr>
        <w:pStyle w:val="UniversiteParisIntertitre2"/>
      </w:pPr>
    </w:p>
    <w:p w14:paraId="0A2C5891" w14:textId="1FD3B86E" w:rsidR="007255DB" w:rsidRDefault="00B51A3E" w:rsidP="00B51A3E">
      <w:pPr>
        <w:pStyle w:val="UniversiteParisCorpsdetexte"/>
      </w:pPr>
      <w:r>
        <w:rPr>
          <w:noProof/>
        </w:rPr>
        <w:t>Activités principales</w:t>
      </w:r>
      <w:r>
        <w:rPr>
          <w:noProof/>
        </w:rPr>
        <w:br/>
      </w:r>
      <w:r>
        <w:rPr>
          <w:noProof/>
        </w:rPr>
        <w:br/>
        <w:t>-</w:t>
      </w:r>
      <w:r>
        <w:rPr>
          <w:noProof/>
        </w:rPr>
        <w:tab/>
        <w:t>Accueil, information, secrétariat</w:t>
      </w:r>
      <w:r>
        <w:rPr>
          <w:noProof/>
        </w:rPr>
        <w:br/>
        <w:t>-</w:t>
      </w:r>
      <w:r>
        <w:rPr>
          <w:noProof/>
        </w:rPr>
        <w:tab/>
        <w:t>Accueil de l’ensemble des usagers, des personnels de la structure et autre public</w:t>
      </w:r>
      <w:r>
        <w:rPr>
          <w:noProof/>
        </w:rPr>
        <w:br/>
        <w:t>-</w:t>
      </w:r>
      <w:r>
        <w:rPr>
          <w:noProof/>
        </w:rPr>
        <w:tab/>
        <w:t>Gestion de la diffusion des informations (affichage, courrier électronique)</w:t>
      </w:r>
      <w:r>
        <w:rPr>
          <w:noProof/>
        </w:rPr>
        <w:br/>
        <w:t>-</w:t>
      </w:r>
      <w:r>
        <w:rPr>
          <w:noProof/>
        </w:rPr>
        <w:tab/>
        <w:t>Création de listes de diffusion électroniques,</w:t>
      </w:r>
      <w:r>
        <w:rPr>
          <w:noProof/>
        </w:rPr>
        <w:br/>
        <w:t>-</w:t>
      </w:r>
      <w:r>
        <w:rPr>
          <w:noProof/>
        </w:rPr>
        <w:tab/>
        <w:t>Courrier administratif</w:t>
      </w:r>
      <w:r>
        <w:rPr>
          <w:noProof/>
        </w:rPr>
        <w:br/>
        <w:t>Gestion de la scolarité</w:t>
      </w:r>
      <w:r>
        <w:rPr>
          <w:noProof/>
        </w:rPr>
        <w:br/>
        <w:t>-</w:t>
      </w:r>
      <w:r>
        <w:rPr>
          <w:noProof/>
        </w:rPr>
        <w:tab/>
        <w:t>Campagne d’admission relevant du concours e3a, de la procédure e-Candidat, Campus France,</w:t>
      </w:r>
      <w:r>
        <w:rPr>
          <w:noProof/>
        </w:rPr>
        <w:br/>
        <w:t>-</w:t>
      </w:r>
      <w:r>
        <w:rPr>
          <w:noProof/>
        </w:rPr>
        <w:tab/>
        <w:t>Dossiers pédagogiques des élèves-ingénieurs (inscription pédagogique, publication des résultats)</w:t>
      </w:r>
      <w:r>
        <w:rPr>
          <w:noProof/>
        </w:rPr>
        <w:br/>
        <w:t>-</w:t>
      </w:r>
      <w:r>
        <w:rPr>
          <w:noProof/>
        </w:rPr>
        <w:tab/>
        <w:t>Salles d’enseignement et des plannings d’examens</w:t>
      </w:r>
      <w:r>
        <w:rPr>
          <w:noProof/>
        </w:rPr>
        <w:br/>
        <w:t>-</w:t>
      </w:r>
      <w:r>
        <w:rPr>
          <w:noProof/>
        </w:rPr>
        <w:tab/>
        <w:t>Maquette du diplôme d’ingénieur et ses spécialités : modélisation, règles de calcul, inscription pédagogique, saisie des notes, édition des relevés de notes, des procès- verbaux</w:t>
      </w:r>
      <w:r>
        <w:rPr>
          <w:noProof/>
        </w:rPr>
        <w:br/>
        <w:t>-</w:t>
      </w:r>
      <w:r>
        <w:rPr>
          <w:noProof/>
        </w:rPr>
        <w:tab/>
        <w:t xml:space="preserve">Conventions de stage en liaison avec le bureau du greffe des conventions </w:t>
      </w:r>
      <w:r>
        <w:rPr>
          <w:noProof/>
        </w:rPr>
        <w:br/>
        <w:t>-</w:t>
      </w:r>
      <w:r>
        <w:rPr>
          <w:noProof/>
        </w:rPr>
        <w:tab/>
        <w:t>Appliquer la réglementation et alerter sa hiérarchie en cas d’irrégularité</w:t>
      </w:r>
      <w:r>
        <w:rPr>
          <w:noProof/>
        </w:rPr>
        <w:br/>
      </w:r>
      <w:r>
        <w:rPr>
          <w:noProof/>
        </w:rPr>
        <w:br/>
        <w:t>Soutien logistique</w:t>
      </w:r>
      <w:r>
        <w:rPr>
          <w:noProof/>
        </w:rPr>
        <w:br/>
        <w:t>-</w:t>
      </w:r>
      <w:r>
        <w:rPr>
          <w:noProof/>
        </w:rPr>
        <w:tab/>
        <w:t>Assurer le soutien logistique des enseignants-chercheurs et autre public (imprimerie, copie d’examens,)</w:t>
      </w:r>
      <w:r>
        <w:rPr>
          <w:noProof/>
        </w:rPr>
        <w:br/>
      </w:r>
      <w:r>
        <w:rPr>
          <w:noProof/>
        </w:rPr>
        <w:br/>
        <w:t>Insertion Professionnelle</w:t>
      </w:r>
      <w:r>
        <w:rPr>
          <w:noProof/>
        </w:rPr>
        <w:br/>
        <w:t>-</w:t>
      </w:r>
      <w:r>
        <w:rPr>
          <w:noProof/>
        </w:rPr>
        <w:tab/>
        <w:t>Participer au suivi du développement de l’insertion professionnelle</w:t>
      </w:r>
      <w:r>
        <w:rPr>
          <w:noProof/>
        </w:rPr>
        <w:br/>
      </w:r>
      <w:r>
        <w:rPr>
          <w:noProof/>
        </w:rPr>
        <w:br/>
      </w:r>
      <w:r>
        <w:rPr>
          <w:noProof/>
        </w:rPr>
        <w:br/>
        <w:t>Activités secondaires</w:t>
      </w:r>
      <w:r>
        <w:rPr>
          <w:noProof/>
        </w:rPr>
        <w:br/>
      </w:r>
      <w:r>
        <w:rPr>
          <w:noProof/>
        </w:rPr>
        <w:br/>
        <w:t>Assistanat de direction (25% de l’activité)</w:t>
      </w:r>
      <w:r>
        <w:rPr>
          <w:noProof/>
        </w:rPr>
        <w:br/>
        <w:t>-</w:t>
      </w:r>
      <w:r>
        <w:rPr>
          <w:noProof/>
        </w:rPr>
        <w:tab/>
        <w:t>Gérer la mission stages : saisir les offres en ligne, suivre l’état d’avancement des recherches des élèves, vérifier les conventions, transmettre au greffe, veiller au respect du calendrier, coordonner et relancer les interlocuteurs, diffuser les fiches d’évaluation et les collecter, organiser le dépôt en ligne des rapports, préparer les soutenances.</w:t>
      </w:r>
      <w:r>
        <w:rPr>
          <w:noProof/>
        </w:rPr>
        <w:br/>
        <w:t>-</w:t>
      </w:r>
      <w:r>
        <w:rPr>
          <w:noProof/>
        </w:rPr>
        <w:tab/>
        <w:t xml:space="preserve">Tenir à jour les tableaux de suivi et les bases de données (stages, dettes, absences, candidatures, effectifs, e3a, TOIEC, choix des spécialités, carnets d’adresses, listes de diffusion…) et produire à la demande des statistiques. </w:t>
      </w:r>
      <w:r>
        <w:rPr>
          <w:noProof/>
        </w:rPr>
        <w:br/>
        <w:t>-</w:t>
      </w:r>
      <w:r>
        <w:rPr>
          <w:noProof/>
        </w:rPr>
        <w:tab/>
        <w:t xml:space="preserve">Effectuer une veille des heures dispensées par les intervenants extérieurs et en rendre compte régulièrement à la responsable administrative. </w:t>
      </w:r>
      <w:r>
        <w:rPr>
          <w:noProof/>
        </w:rPr>
        <w:br/>
        <w:t>-</w:t>
      </w:r>
      <w:r>
        <w:rPr>
          <w:noProof/>
        </w:rPr>
        <w:tab/>
        <w:t xml:space="preserve">Mettre à jour, diffuser et collecter les enquêtes d’évaluation semestrielles puis dépouiller les questionnaires.  </w:t>
      </w:r>
      <w:r>
        <w:rPr>
          <w:noProof/>
        </w:rPr>
        <w:br/>
        <w:t>-</w:t>
      </w:r>
      <w:r>
        <w:rPr>
          <w:noProof/>
        </w:rPr>
        <w:tab/>
        <w:t>Assurer l’organisation, la préparation et le suivi des instances (envoi des convocations, préparation des documents nécessaires à la tenue des séances, rédaction des comptes rendus).</w:t>
      </w:r>
      <w:r>
        <w:rPr>
          <w:noProof/>
        </w:rPr>
        <w:br/>
        <w:t>-</w:t>
      </w:r>
      <w:r>
        <w:rPr>
          <w:noProof/>
        </w:rPr>
        <w:tab/>
        <w:t>Contribuer à l’organisation d’événements ponctuels : séminaires, cérémonie de remise des diplômes, visites des partenaires et organisme de tutelle.</w:t>
      </w:r>
      <w:r>
        <w:rPr>
          <w:noProof/>
        </w:rPr>
        <w:br/>
        <w:t>-</w:t>
      </w:r>
      <w:r>
        <w:rPr>
          <w:noProof/>
        </w:rPr>
        <w:tab/>
        <w:t>Assurer la gestion logistique : imprimerie, courrier, matériel.</w:t>
      </w:r>
      <w:r>
        <w:rPr>
          <w:noProof/>
        </w:rPr>
        <w:br/>
      </w:r>
      <w:r>
        <w:rPr>
          <w:noProof/>
        </w:rPr>
        <w:br/>
        <w:t>Accueil &amp; information (5% de l’activité)</w:t>
      </w:r>
      <w:r>
        <w:rPr>
          <w:noProof/>
        </w:rPr>
        <w:br/>
        <w:t>-</w:t>
      </w:r>
      <w:r>
        <w:rPr>
          <w:noProof/>
        </w:rPr>
        <w:tab/>
        <w:t xml:space="preserve">Accueillir, informer et orienter les interlocuteurs internes et externes. </w:t>
      </w:r>
      <w:r>
        <w:rPr>
          <w:noProof/>
        </w:rPr>
        <w:br/>
        <w:t>-</w:t>
      </w:r>
      <w:r>
        <w:rPr>
          <w:noProof/>
        </w:rPr>
        <w:tab/>
        <w:t>Assurer la diffusion de l’information : e-mail, affichage, mise en ligne.</w:t>
      </w:r>
      <w:r>
        <w:rPr>
          <w:noProof/>
        </w:rPr>
        <w:br/>
      </w:r>
      <w:r>
        <w:rPr>
          <w:noProof/>
        </w:rPr>
        <w:lastRenderedPageBreak/>
        <w:t>-</w:t>
      </w:r>
      <w:r>
        <w:rPr>
          <w:noProof/>
        </w:rPr>
        <w:tab/>
        <w:t>Préparer la documentation de la pré-rentrée.</w:t>
      </w:r>
      <w:r>
        <w:rPr>
          <w:noProof/>
        </w:rPr>
        <w:br/>
      </w:r>
    </w:p>
    <w:p w14:paraId="600A8E4A" w14:textId="475BDCDA" w:rsidR="003D5027" w:rsidRPr="00EA1CBC" w:rsidRDefault="003D5027" w:rsidP="003D5027">
      <w:pPr>
        <w:pStyle w:val="UniversiteParisIntertitre1"/>
        <w:rPr>
          <w:lang w:val="en-US"/>
        </w:rPr>
      </w:pPr>
    </w:p>
    <w:p w14:paraId="589F7A31" w14:textId="69F6CC5A" w:rsidR="003D5027" w:rsidRDefault="00000344" w:rsidP="00F9608F">
      <w:pPr>
        <w:pStyle w:val="UniversiteParisIntertitre2"/>
      </w:pPr>
      <w:r>
        <w:t>Encadrement</w:t>
      </w:r>
      <w:r w:rsidR="00F9608F">
        <w:t xml:space="preserve"> : </w:t>
      </w:r>
      <w:r w:rsidR="00163A73">
        <w:rPr>
          <w:noProof/>
        </w:rPr>
        <w:t>non</w:t>
      </w:r>
    </w:p>
    <w:p w14:paraId="78C5C1A7" w14:textId="68C878EC" w:rsidR="00BE4D1B" w:rsidRDefault="00BE4D1B" w:rsidP="00731342">
      <w:pPr>
        <w:pStyle w:val="UniversiteParisIntertitre2"/>
        <w:jc w:val="both"/>
      </w:pPr>
    </w:p>
    <w:p w14:paraId="306C6EA3" w14:textId="5E6F8C41" w:rsidR="007255DB" w:rsidRDefault="007255DB" w:rsidP="00F9608F">
      <w:pPr>
        <w:pStyle w:val="UniversiteParisIntertitre2"/>
      </w:pPr>
      <w:r w:rsidRPr="007255DB">
        <w:t>Condi</w:t>
      </w:r>
      <w:r>
        <w:t>tions particulières d'exercice</w:t>
      </w:r>
    </w:p>
    <w:p w14:paraId="0C323921" w14:textId="26C2B45D" w:rsidR="00E8475A" w:rsidRDefault="00E8475A" w:rsidP="00C87287">
      <w:pPr>
        <w:pStyle w:val="UniversiteParisCorpsdetexte"/>
      </w:pPr>
    </w:p>
    <w:p w14:paraId="168E0B89" w14:textId="47F10DF0" w:rsidR="007255DB" w:rsidRDefault="00EB307F" w:rsidP="00C87287">
      <w:pPr>
        <w:pStyle w:val="UniversiteParisCorpsdetexte"/>
      </w:pPr>
      <w:r>
        <w:rPr>
          <w:noProof/>
        </w:rPr>
        <w:t>Travail de gestionnaire pédagogique au sein d'une équipe dédiée à l'accompagnement des étudiants et des personnels enseignants et enseignants-chercheurs donnant des cours aux élèves ingénieurs de l'école.</w:t>
      </w:r>
    </w:p>
    <w:p w14:paraId="7AE4256D" w14:textId="77777777" w:rsidR="007255DB" w:rsidRDefault="007255DB" w:rsidP="00C87287">
      <w:pPr>
        <w:pStyle w:val="UniversiteParisCorpsdetexte"/>
      </w:pPr>
    </w:p>
    <w:p w14:paraId="5DBE979F" w14:textId="512295D4" w:rsidR="00487629" w:rsidRPr="00B26BA6" w:rsidRDefault="00B26BA6" w:rsidP="00B26BA6">
      <w:pPr>
        <w:pStyle w:val="UniversiteParisIntertitre1"/>
      </w:pPr>
      <w:r>
        <w:t>profil recherchÉ</w:t>
      </w:r>
    </w:p>
    <w:p w14:paraId="7548ED87" w14:textId="782BBCB2" w:rsidR="00B26BA6" w:rsidRDefault="00B26BA6" w:rsidP="00487629">
      <w:pPr>
        <w:pStyle w:val="UniversiteParisCorpsdetexte"/>
      </w:pPr>
    </w:p>
    <w:p w14:paraId="0065B876" w14:textId="36E3212F" w:rsidR="0014107C" w:rsidRDefault="0014107C" w:rsidP="00B26BA6">
      <w:pPr>
        <w:pStyle w:val="UniversiteParisCorpsdetexte"/>
        <w:rPr>
          <w:b/>
        </w:rPr>
      </w:pPr>
      <w:r>
        <w:rPr>
          <w:b/>
        </w:rPr>
        <w:t xml:space="preserve">Connaissances : </w:t>
      </w:r>
    </w:p>
    <w:p w14:paraId="2DA57269" w14:textId="7E3896B5" w:rsidR="0014107C" w:rsidRDefault="006969D4" w:rsidP="006969D4">
      <w:pPr>
        <w:pStyle w:val="UniversiteParisCorpsdetexte"/>
      </w:pPr>
      <w:r>
        <w:rPr>
          <w:noProof/>
        </w:rPr>
        <w:t>-</w:t>
      </w:r>
      <w:r>
        <w:rPr>
          <w:noProof/>
        </w:rPr>
        <w:tab/>
        <w:t>Procédures universitaires</w:t>
      </w:r>
      <w:r>
        <w:rPr>
          <w:noProof/>
        </w:rPr>
        <w:br/>
        <w:t>-</w:t>
      </w:r>
      <w:r>
        <w:rPr>
          <w:noProof/>
        </w:rPr>
        <w:tab/>
        <w:t>Réglementation dans le domaine de la scolarité</w:t>
      </w:r>
      <w:r>
        <w:rPr>
          <w:noProof/>
        </w:rPr>
        <w:br/>
        <w:t>-</w:t>
      </w:r>
      <w:r>
        <w:rPr>
          <w:noProof/>
        </w:rPr>
        <w:tab/>
        <w:t>Réglementation de l’enseignement supérieur et de la recherche</w:t>
      </w:r>
      <w:r>
        <w:rPr>
          <w:noProof/>
        </w:rPr>
        <w:br/>
        <w:t>-</w:t>
      </w:r>
      <w:r>
        <w:rPr>
          <w:noProof/>
        </w:rPr>
        <w:tab/>
        <w:t>-Outils bureautiques (Word, Excel, Mail, Internet), ENT</w:t>
      </w:r>
      <w:r>
        <w:rPr>
          <w:noProof/>
        </w:rPr>
        <w:br/>
        <w:t>-</w:t>
      </w:r>
      <w:r>
        <w:rPr>
          <w:noProof/>
        </w:rPr>
        <w:tab/>
        <w:t>-Applicatifs spécifique à l’activité : APOGEE, e-Candidat, ADE : Gestion du planning des salles.</w:t>
      </w:r>
      <w:r>
        <w:rPr>
          <w:noProof/>
        </w:rPr>
        <w:br/>
      </w:r>
    </w:p>
    <w:p w14:paraId="1C614745" w14:textId="77777777" w:rsidR="0014107C" w:rsidRPr="00010E6D" w:rsidRDefault="0014107C" w:rsidP="00B26BA6">
      <w:pPr>
        <w:pStyle w:val="UniversiteParisCorpsdetexte"/>
        <w:rPr>
          <w:b/>
        </w:rPr>
      </w:pPr>
    </w:p>
    <w:p w14:paraId="5F6230F9" w14:textId="4BC9678F" w:rsidR="00B26BA6" w:rsidRPr="00AE71D2" w:rsidRDefault="00B26BA6" w:rsidP="00B26BA6">
      <w:pPr>
        <w:pStyle w:val="UniversiteParisCorpsdetexte"/>
        <w:rPr>
          <w:b/>
        </w:rPr>
      </w:pPr>
      <w:r w:rsidRPr="00B26BA6">
        <w:rPr>
          <w:b/>
        </w:rPr>
        <w:t>Savoir-faire</w:t>
      </w:r>
      <w:r w:rsidR="007255DB">
        <w:rPr>
          <w:b/>
        </w:rPr>
        <w:t xml:space="preserve"> -</w:t>
      </w:r>
      <w:r w:rsidR="007255DB" w:rsidRPr="007255DB">
        <w:t xml:space="preserve"> </w:t>
      </w:r>
      <w:r w:rsidR="007255DB" w:rsidRPr="007255DB">
        <w:rPr>
          <w:b/>
        </w:rPr>
        <w:t>Compétences opérationnelle</w:t>
      </w:r>
      <w:r w:rsidR="007255DB">
        <w:rPr>
          <w:b/>
        </w:rPr>
        <w:t>s</w:t>
      </w:r>
      <w:r w:rsidR="00AE71D2">
        <w:rPr>
          <w:b/>
        </w:rPr>
        <w:t> :</w:t>
      </w:r>
    </w:p>
    <w:p w14:paraId="62A3894A" w14:textId="7BDA5A34" w:rsidR="00B26BA6" w:rsidRPr="000B0150" w:rsidRDefault="000B0150" w:rsidP="000B0150">
      <w:pPr>
        <w:pStyle w:val="UniversiteParisCorpsdetexte"/>
      </w:pPr>
      <w:r>
        <w:rPr>
          <w:noProof/>
        </w:rPr>
        <w:tab/>
        <w:t>Gérer son activité dans un calendrier complexe</w:t>
      </w:r>
      <w:r>
        <w:rPr>
          <w:noProof/>
        </w:rPr>
        <w:br/>
        <w:t>-</w:t>
      </w:r>
      <w:r>
        <w:rPr>
          <w:noProof/>
        </w:rPr>
        <w:tab/>
        <w:t>Rendre compte</w:t>
      </w:r>
      <w:r>
        <w:rPr>
          <w:noProof/>
        </w:rPr>
        <w:br/>
        <w:t>-</w:t>
      </w:r>
      <w:r>
        <w:rPr>
          <w:noProof/>
        </w:rPr>
        <w:tab/>
        <w:t>Communiquer et faire preuve de pédagogie</w:t>
      </w:r>
      <w:r>
        <w:rPr>
          <w:noProof/>
        </w:rPr>
        <w:br/>
        <w:t>-</w:t>
      </w:r>
      <w:r>
        <w:rPr>
          <w:noProof/>
        </w:rPr>
        <w:tab/>
        <w:t>Mettre en œuvre des procédures et des règles</w:t>
      </w:r>
      <w:r>
        <w:rPr>
          <w:noProof/>
        </w:rPr>
        <w:br/>
        <w:t>-</w:t>
      </w:r>
      <w:r>
        <w:rPr>
          <w:noProof/>
        </w:rPr>
        <w:tab/>
        <w:t>Utiliser les logiciels spécifiques à l'activité</w:t>
      </w:r>
      <w:r>
        <w:rPr>
          <w:noProof/>
        </w:rPr>
        <w:br/>
        <w:t>-</w:t>
      </w:r>
      <w:r>
        <w:rPr>
          <w:noProof/>
        </w:rPr>
        <w:tab/>
        <w:t>Mettre en œuvre une démarche qualité</w:t>
      </w:r>
      <w:r>
        <w:rPr>
          <w:noProof/>
        </w:rPr>
        <w:br/>
        <w:t>-</w:t>
      </w:r>
      <w:r>
        <w:rPr>
          <w:noProof/>
        </w:rPr>
        <w:tab/>
        <w:t xml:space="preserve">Maîtriser l’environnement bureautique </w:t>
      </w:r>
      <w:r>
        <w:rPr>
          <w:noProof/>
        </w:rPr>
        <w:br/>
        <w:t>-</w:t>
      </w:r>
      <w:r>
        <w:rPr>
          <w:noProof/>
        </w:rPr>
        <w:tab/>
        <w:t>Expérience en gestion</w:t>
      </w:r>
      <w:r>
        <w:rPr>
          <w:noProof/>
        </w:rPr>
        <w:br/>
        <w:t>-</w:t>
      </w:r>
      <w:r>
        <w:rPr>
          <w:noProof/>
        </w:rPr>
        <w:tab/>
        <w:t>Goût pour le travail en équipe. Bon niveau en orthographe et en syntaxe.</w:t>
      </w:r>
      <w:r>
        <w:rPr>
          <w:noProof/>
        </w:rPr>
        <w:br/>
        <w:t>-</w:t>
      </w:r>
      <w:r>
        <w:rPr>
          <w:noProof/>
        </w:rPr>
        <w:tab/>
        <w:t>Bon niveau en Anglais</w:t>
      </w:r>
      <w:r>
        <w:rPr>
          <w:noProof/>
        </w:rPr>
        <w:br/>
      </w:r>
    </w:p>
    <w:p w14:paraId="2E4AC63F" w14:textId="77777777" w:rsidR="00B26BA6" w:rsidRPr="000B0150" w:rsidRDefault="00B26BA6" w:rsidP="00B26BA6">
      <w:pPr>
        <w:pStyle w:val="UniversiteParisCorpsdetexte"/>
        <w:rPr>
          <w:b/>
        </w:rPr>
      </w:pPr>
    </w:p>
    <w:p w14:paraId="223CD14B" w14:textId="69FCBC00" w:rsidR="00B26BA6" w:rsidRPr="00B26BA6" w:rsidRDefault="00B26BA6" w:rsidP="00B26BA6">
      <w:pPr>
        <w:pStyle w:val="UniversiteParisCorpsdetexte"/>
        <w:rPr>
          <w:b/>
        </w:rPr>
      </w:pPr>
      <w:r w:rsidRPr="00B26BA6">
        <w:rPr>
          <w:b/>
        </w:rPr>
        <w:t>Savoir-être</w:t>
      </w:r>
      <w:r w:rsidR="007255DB">
        <w:rPr>
          <w:b/>
        </w:rPr>
        <w:t xml:space="preserve"> – Compétences comportementales</w:t>
      </w:r>
      <w:r w:rsidR="00AE71D2">
        <w:rPr>
          <w:b/>
        </w:rPr>
        <w:t> :</w:t>
      </w:r>
    </w:p>
    <w:p w14:paraId="0D8EEE0F" w14:textId="26F46843" w:rsidR="00B26BA6" w:rsidRPr="00823665" w:rsidRDefault="00823665" w:rsidP="00823665">
      <w:pPr>
        <w:pStyle w:val="UniversiteParisCorpsdetexte"/>
      </w:pPr>
      <w:r>
        <w:rPr>
          <w:noProof/>
        </w:rPr>
        <w:tab/>
        <w:t>Sens de l’organisation</w:t>
      </w:r>
      <w:r>
        <w:rPr>
          <w:noProof/>
        </w:rPr>
        <w:br/>
        <w:t>-</w:t>
      </w:r>
      <w:r>
        <w:rPr>
          <w:noProof/>
        </w:rPr>
        <w:tab/>
        <w:t>Rigueur / Fiabilité</w:t>
      </w:r>
      <w:r>
        <w:rPr>
          <w:noProof/>
        </w:rPr>
        <w:br/>
        <w:t>-</w:t>
      </w:r>
      <w:r>
        <w:rPr>
          <w:noProof/>
        </w:rPr>
        <w:tab/>
        <w:t>Discrétion</w:t>
      </w:r>
      <w:r>
        <w:rPr>
          <w:noProof/>
        </w:rPr>
        <w:br/>
        <w:t>-</w:t>
      </w:r>
      <w:r>
        <w:rPr>
          <w:noProof/>
        </w:rPr>
        <w:tab/>
        <w:t>Esprit d’équipe</w:t>
      </w:r>
      <w:r>
        <w:rPr>
          <w:noProof/>
        </w:rPr>
        <w:br/>
        <w:t>-</w:t>
      </w:r>
      <w:r>
        <w:rPr>
          <w:noProof/>
        </w:rPr>
        <w:tab/>
        <w:t>Réactivité</w:t>
      </w:r>
      <w:r>
        <w:rPr>
          <w:noProof/>
        </w:rPr>
        <w:br/>
        <w:t>-</w:t>
      </w:r>
      <w:r>
        <w:rPr>
          <w:noProof/>
        </w:rPr>
        <w:tab/>
        <w:t>Sens relationnel</w:t>
      </w:r>
      <w:r>
        <w:rPr>
          <w:noProof/>
        </w:rPr>
        <w:br/>
      </w:r>
    </w:p>
    <w:p w14:paraId="3B2CCCE5" w14:textId="77777777" w:rsidR="007C3999" w:rsidRPr="00823665" w:rsidRDefault="007C3999" w:rsidP="00B26BA6">
      <w:pPr>
        <w:pStyle w:val="UniversiteParisCorpsdetexte"/>
      </w:pPr>
    </w:p>
    <w:p w14:paraId="321C55B7" w14:textId="5FFF4327" w:rsidR="00B26BA6" w:rsidRPr="007C3999" w:rsidRDefault="007255DB" w:rsidP="002D3369">
      <w:pPr>
        <w:pStyle w:val="UniversiteParisIntertitre2"/>
      </w:pPr>
      <w:r>
        <w:t>Niveau de diplôme souhaité (le cas échéant) :</w:t>
      </w:r>
    </w:p>
    <w:p w14:paraId="036E121E" w14:textId="3C585F35" w:rsidR="007C3999" w:rsidRDefault="00A30934" w:rsidP="00B26BA6">
      <w:pPr>
        <w:pStyle w:val="UniversiteParisCorpsdetexte"/>
      </w:pPr>
      <w:r>
        <w:rPr>
          <w:noProof/>
        </w:rPr>
        <w:t>Niveau III - Bac+2 DUT BTS ou diplôme équivalent</w:t>
      </w:r>
    </w:p>
    <w:p w14:paraId="3F3E234C" w14:textId="3F0A7B08" w:rsidR="007C3999" w:rsidRDefault="007C3999" w:rsidP="007C3999">
      <w:pPr>
        <w:pStyle w:val="UniversiteParisCorpsdetexte"/>
      </w:pPr>
    </w:p>
    <w:p w14:paraId="37B91D13" w14:textId="77777777" w:rsidR="0034141C" w:rsidRDefault="0034141C" w:rsidP="00641353">
      <w:pPr>
        <w:pStyle w:val="UniversiteParisIntertitre1"/>
        <w:pBdr>
          <w:top w:val="single" w:sz="4" w:space="4" w:color="auto"/>
          <w:left w:val="single" w:sz="4" w:space="4" w:color="auto"/>
          <w:bottom w:val="single" w:sz="4" w:space="4" w:color="auto"/>
          <w:right w:val="single" w:sz="4" w:space="4" w:color="auto"/>
        </w:pBdr>
      </w:pPr>
      <w:r>
        <w:t>Modalités de candidature</w:t>
      </w:r>
    </w:p>
    <w:p w14:paraId="539D3E23" w14:textId="67578777" w:rsidR="0034141C" w:rsidRDefault="0034141C" w:rsidP="00641353">
      <w:pPr>
        <w:pStyle w:val="UniversiteParisIntertitre1"/>
        <w:pBdr>
          <w:top w:val="single" w:sz="4" w:space="4" w:color="auto"/>
          <w:left w:val="single" w:sz="4" w:space="4" w:color="auto"/>
          <w:bottom w:val="single" w:sz="4" w:space="4" w:color="auto"/>
          <w:right w:val="single" w:sz="4" w:space="4" w:color="auto"/>
        </w:pBdr>
      </w:pPr>
    </w:p>
    <w:p w14:paraId="1AA10405" w14:textId="2BE7E7EC" w:rsidR="00545092" w:rsidRDefault="00E043C7" w:rsidP="00641353">
      <w:pPr>
        <w:pStyle w:val="UniversiteParisCorpsdetexte"/>
        <w:pBdr>
          <w:top w:val="single" w:sz="4" w:space="4" w:color="auto"/>
          <w:left w:val="single" w:sz="4" w:space="4" w:color="auto"/>
          <w:bottom w:val="single" w:sz="4" w:space="4" w:color="auto"/>
          <w:right w:val="single" w:sz="4" w:space="4" w:color="auto"/>
        </w:pBdr>
      </w:pPr>
      <w:r w:rsidRPr="00E043C7">
        <w:t xml:space="preserve">Pour proposer votre candidature, envoyez votre CV et lettre de motivation par mail en rappelant la référence de l’offre à </w:t>
      </w:r>
      <w:hyperlink r:id="rId8" w:history="1">
        <w:r w:rsidRPr="0076115C">
          <w:rPr>
            <w:rStyle w:val="Lienhypertexte"/>
          </w:rPr>
          <w:t>drh.recrutement@u-paris.fr</w:t>
        </w:r>
      </w:hyperlink>
      <w:r>
        <w:t>.</w:t>
      </w:r>
    </w:p>
    <w:p w14:paraId="7DDCB943" w14:textId="53CA360A" w:rsidR="00E043C7" w:rsidRDefault="00E043C7" w:rsidP="00641353">
      <w:pPr>
        <w:pStyle w:val="UniversiteParisCorpsdetexte"/>
        <w:pBdr>
          <w:top w:val="single" w:sz="4" w:space="4" w:color="auto"/>
          <w:left w:val="single" w:sz="4" w:space="4" w:color="auto"/>
          <w:bottom w:val="single" w:sz="4" w:space="4" w:color="auto"/>
          <w:right w:val="single" w:sz="4" w:space="4" w:color="auto"/>
        </w:pBdr>
      </w:pPr>
    </w:p>
    <w:p w14:paraId="4F6C5E34" w14:textId="2AFB6312" w:rsidR="00E043C7" w:rsidRDefault="0034141C" w:rsidP="00641353">
      <w:pPr>
        <w:pStyle w:val="UniversiteParisCorpsdetexte"/>
        <w:pBdr>
          <w:top w:val="single" w:sz="4" w:space="4" w:color="auto"/>
          <w:left w:val="single" w:sz="4" w:space="4" w:color="auto"/>
          <w:bottom w:val="single" w:sz="4" w:space="4" w:color="auto"/>
          <w:right w:val="single" w:sz="4" w:space="4" w:color="auto"/>
        </w:pBdr>
      </w:pPr>
      <w:r>
        <w:t>Pour retrouver toutes nos offres d'emploi, rendez-vous su</w:t>
      </w:r>
      <w:r w:rsidR="00E043C7">
        <w:t xml:space="preserve">r </w:t>
      </w:r>
      <w:hyperlink r:id="rId9" w:history="1">
        <w:r w:rsidR="003F7CB0">
          <w:rPr>
            <w:rStyle w:val="Lienhypertexte"/>
          </w:rPr>
          <w:t>https://u-paris.fr/les-offres-demploi-duniversite-</w:t>
        </w:r>
        <w:r w:rsidR="003F7CB0">
          <w:rPr>
            <w:rStyle w:val="Lienhypertexte"/>
          </w:rPr>
          <w:lastRenderedPageBreak/>
          <w:t>de-paris</w:t>
        </w:r>
      </w:hyperlink>
      <w:r w:rsidR="00E043C7">
        <w:t>.</w:t>
      </w:r>
    </w:p>
    <w:p w14:paraId="7A76082D" w14:textId="4829251F" w:rsidR="0034141C" w:rsidRDefault="0034141C" w:rsidP="0034141C">
      <w:pPr>
        <w:pStyle w:val="UniversiteParisCorpsdetexte"/>
      </w:pPr>
    </w:p>
    <w:sectPr w:rsidR="0034141C" w:rsidSect="00D51E30">
      <w:headerReference w:type="default" r:id="rId10"/>
      <w:footerReference w:type="default" r:id="rId11"/>
      <w:headerReference w:type="first" r:id="rId12"/>
      <w:type w:val="continuous"/>
      <w:pgSz w:w="11910" w:h="16840"/>
      <w:pgMar w:top="2007" w:right="851" w:bottom="1418" w:left="2597" w:header="624" w:footer="85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42469" w14:textId="77777777" w:rsidR="00107FC4" w:rsidRDefault="00107FC4">
      <w:r>
        <w:separator/>
      </w:r>
    </w:p>
  </w:endnote>
  <w:endnote w:type="continuationSeparator" w:id="0">
    <w:p w14:paraId="173D1722" w14:textId="77777777" w:rsidR="00107FC4" w:rsidRDefault="00107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Tahoma"/>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Darby Sans Medium">
    <w:panose1 w:val="00000000000000000000"/>
    <w:charset w:val="00"/>
    <w:family w:val="modern"/>
    <w:notTrueType/>
    <w:pitch w:val="variable"/>
    <w:sig w:usb0="00000007" w:usb1="00000000" w:usb2="00000000" w:usb3="00000000" w:csb0="00000093" w:csb1="00000000"/>
  </w:font>
  <w:font w:name="MinionPro-Regular">
    <w:altName w:val="Minion Pro"/>
    <w:charset w:val="00"/>
    <w:family w:val="auto"/>
    <w:pitch w:val="variable"/>
    <w:sig w:usb0="60000287" w:usb1="00000001" w:usb2="00000000" w:usb3="00000000" w:csb0="0000019F" w:csb1="00000000"/>
  </w:font>
  <w:font w:name="LucidaSans">
    <w:charset w:val="00"/>
    <w:family w:val="auto"/>
    <w:pitch w:val="variable"/>
    <w:sig w:usb0="00000003" w:usb1="00000000" w:usb2="00000000" w:usb3="00000000" w:csb0="00000001" w:csb1="00000000"/>
  </w:font>
  <w:font w:name="OpenSans">
    <w:charset w:val="00"/>
    <w:family w:val="auto"/>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F005B" w14:textId="751734D1" w:rsidR="00E11E90" w:rsidRPr="00285D37" w:rsidRDefault="00E11E90" w:rsidP="006D5CC9">
    <w:pPr>
      <w:pStyle w:val="UniversitdeParisPieddepage"/>
      <w:ind w:left="0" w:right="360"/>
    </w:pPr>
  </w:p>
  <w:p w14:paraId="49E30CFB" w14:textId="07C0C804" w:rsidR="006D5CC9" w:rsidRPr="00285D37" w:rsidRDefault="006D5CC9" w:rsidP="006D5CC9">
    <w:pPr>
      <w:pStyle w:val="Pieddepage"/>
      <w:framePr w:wrap="none" w:vAnchor="text" w:hAnchor="margin" w:xAlign="right" w:y="184"/>
      <w:rPr>
        <w:rStyle w:val="Numrodepage"/>
        <w:rFonts w:ascii="Lucida Sans" w:hAnsi="Lucida Sans"/>
        <w:color w:val="9E9F9E"/>
        <w:sz w:val="16"/>
        <w:szCs w:val="16"/>
      </w:rPr>
    </w:pPr>
    <w:r w:rsidRPr="00285D37">
      <w:rPr>
        <w:rStyle w:val="Numrodepage"/>
        <w:rFonts w:ascii="Lucida Sans" w:hAnsi="Lucida Sans"/>
        <w:color w:val="9E9F9E"/>
        <w:sz w:val="16"/>
        <w:szCs w:val="16"/>
      </w:rPr>
      <w:fldChar w:fldCharType="begin"/>
    </w:r>
    <w:r w:rsidRPr="00285D37">
      <w:rPr>
        <w:rStyle w:val="Numrodepage"/>
        <w:rFonts w:ascii="Lucida Sans" w:hAnsi="Lucida Sans"/>
        <w:color w:val="9E9F9E"/>
        <w:sz w:val="16"/>
        <w:szCs w:val="16"/>
      </w:rPr>
      <w:instrText xml:space="preserve">PAGE  </w:instrText>
    </w:r>
    <w:r w:rsidRPr="00285D37">
      <w:rPr>
        <w:rStyle w:val="Numrodepage"/>
        <w:rFonts w:ascii="Lucida Sans" w:hAnsi="Lucida Sans"/>
        <w:color w:val="9E9F9E"/>
        <w:sz w:val="16"/>
        <w:szCs w:val="16"/>
      </w:rPr>
      <w:fldChar w:fldCharType="separate"/>
    </w:r>
    <w:r w:rsidR="002C55CE">
      <w:rPr>
        <w:rStyle w:val="Numrodepage"/>
        <w:rFonts w:ascii="Lucida Sans" w:hAnsi="Lucida Sans"/>
        <w:noProof/>
        <w:color w:val="9E9F9E"/>
        <w:sz w:val="16"/>
        <w:szCs w:val="16"/>
      </w:rPr>
      <w:t>4</w:t>
    </w:r>
    <w:r w:rsidRPr="00285D37">
      <w:rPr>
        <w:rStyle w:val="Numrodepage"/>
        <w:rFonts w:ascii="Lucida Sans" w:hAnsi="Lucida Sans"/>
        <w:color w:val="9E9F9E"/>
        <w:sz w:val="16"/>
        <w:szCs w:val="16"/>
      </w:rPr>
      <w:fldChar w:fldCharType="end"/>
    </w:r>
  </w:p>
  <w:p w14:paraId="69FDA56F" w14:textId="7C9A82A0" w:rsidR="00E11E90" w:rsidRPr="00285D37" w:rsidRDefault="00E11E90" w:rsidP="001D7EC8">
    <w:pPr>
      <w:pStyle w:val="UniversitdeParisPieddepage"/>
    </w:pPr>
  </w:p>
  <w:p w14:paraId="42C07ACD" w14:textId="5BC2D741" w:rsidR="00E11E90" w:rsidRPr="00285D37" w:rsidRDefault="00E11E90" w:rsidP="001D7EC8">
    <w:pPr>
      <w:pStyle w:val="UniversitdeParis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633FA" w14:textId="77777777" w:rsidR="00107FC4" w:rsidRDefault="00107FC4">
      <w:r>
        <w:separator/>
      </w:r>
    </w:p>
  </w:footnote>
  <w:footnote w:type="continuationSeparator" w:id="0">
    <w:p w14:paraId="28EC5F38" w14:textId="77777777" w:rsidR="00107FC4" w:rsidRDefault="00107F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241DB" w14:textId="29286AC1" w:rsidR="002D3369" w:rsidRPr="002D3369" w:rsidRDefault="00FD5689" w:rsidP="002D3369">
    <w:pPr>
      <w:pStyle w:val="En-tte"/>
      <w:ind w:left="-1843"/>
    </w:pPr>
    <w:r>
      <w:rPr>
        <w:noProof/>
        <w:lang w:bidi="ar-SA"/>
      </w:rPr>
      <w:drawing>
        <wp:anchor distT="0" distB="0" distL="114300" distR="114300" simplePos="0" relativeHeight="251664384" behindDoc="1" locked="0" layoutInCell="1" allowOverlap="1" wp14:anchorId="0E942617" wp14:editId="1079F627">
          <wp:simplePos x="0" y="0"/>
          <wp:positionH relativeFrom="column">
            <wp:posOffset>-1151889</wp:posOffset>
          </wp:positionH>
          <wp:positionV relativeFrom="paragraph">
            <wp:posOffset>57150</wp:posOffset>
          </wp:positionV>
          <wp:extent cx="521970" cy="503555"/>
          <wp:effectExtent l="0" t="0" r="0" b="0"/>
          <wp:wrapNone/>
          <wp:docPr id="5" name="Image 5" descr="Université de Pa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Université de Paris"/>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68383"/>
                  <a:stretch/>
                </pic:blipFill>
                <pic:spPr bwMode="auto">
                  <a:xfrm>
                    <a:off x="0" y="0"/>
                    <a:ext cx="522431" cy="504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9B74B" w14:textId="0AB93BBD" w:rsidR="00904B26" w:rsidRDefault="00FD5689" w:rsidP="00F921E8">
    <w:pPr>
      <w:ind w:left="-1843"/>
    </w:pPr>
    <w:r>
      <w:rPr>
        <w:noProof/>
        <w:lang w:bidi="ar-SA"/>
      </w:rPr>
      <w:drawing>
        <wp:anchor distT="0" distB="0" distL="114300" distR="114300" simplePos="0" relativeHeight="251662336" behindDoc="1" locked="0" layoutInCell="1" allowOverlap="1" wp14:anchorId="59B481B2" wp14:editId="4B978C85">
          <wp:simplePos x="0" y="0"/>
          <wp:positionH relativeFrom="column">
            <wp:posOffset>-1169035</wp:posOffset>
          </wp:positionH>
          <wp:positionV relativeFrom="paragraph">
            <wp:posOffset>0</wp:posOffset>
          </wp:positionV>
          <wp:extent cx="1652400" cy="504000"/>
          <wp:effectExtent l="0" t="0" r="5080" b="0"/>
          <wp:wrapNone/>
          <wp:docPr id="4" name="Image 4" descr="Université de Pa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Université de Pari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52400" cy="504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A1EF3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192567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49EC98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C589B5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6BE11F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0AA24EE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D1CC2C3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6200D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777C334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FFC24F4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1ECE07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87C0ECF"/>
    <w:multiLevelType w:val="hybridMultilevel"/>
    <w:tmpl w:val="9266C47E"/>
    <w:lvl w:ilvl="0" w:tplc="CBE6E54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7"/>
  </w:num>
  <w:num w:numId="5">
    <w:abstractNumId w:val="8"/>
  </w:num>
  <w:num w:numId="6">
    <w:abstractNumId w:val="10"/>
  </w:num>
  <w:num w:numId="7">
    <w:abstractNumId w:val="1"/>
  </w:num>
  <w:num w:numId="8">
    <w:abstractNumId w:val="2"/>
  </w:num>
  <w:num w:numId="9">
    <w:abstractNumId w:val="3"/>
  </w:num>
  <w:num w:numId="10">
    <w:abstractNumId w:val="4"/>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lickAndTypeStyle w:val="UniversiteParisCorpsdetexte"/>
  <w:drawingGridHorizontalSpacing w:val="260"/>
  <w:drawingGridVerticalSpacing w:val="260"/>
  <w:displayHorizontalDrawingGridEvery w:val="0"/>
  <w:doNotUseMarginsForDrawingGridOrigin/>
  <w:drawingGridHorizontalOrigin w:val="0"/>
  <w:drawingGridVerticalOrigin w:val="170"/>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70E"/>
    <w:rsid w:val="00000344"/>
    <w:rsid w:val="00004246"/>
    <w:rsid w:val="00010E6D"/>
    <w:rsid w:val="00012F30"/>
    <w:rsid w:val="0001695B"/>
    <w:rsid w:val="00016C94"/>
    <w:rsid w:val="0003364A"/>
    <w:rsid w:val="000430C2"/>
    <w:rsid w:val="00044302"/>
    <w:rsid w:val="0005204F"/>
    <w:rsid w:val="00053DB8"/>
    <w:rsid w:val="0006188D"/>
    <w:rsid w:val="00067143"/>
    <w:rsid w:val="000737ED"/>
    <w:rsid w:val="00082856"/>
    <w:rsid w:val="000A0CD8"/>
    <w:rsid w:val="000B0150"/>
    <w:rsid w:val="000C08A6"/>
    <w:rsid w:val="000C22DD"/>
    <w:rsid w:val="000C4D2D"/>
    <w:rsid w:val="000D0B3A"/>
    <w:rsid w:val="000E6498"/>
    <w:rsid w:val="000F2EE0"/>
    <w:rsid w:val="000F3100"/>
    <w:rsid w:val="000F5320"/>
    <w:rsid w:val="00107FC4"/>
    <w:rsid w:val="00121E51"/>
    <w:rsid w:val="001230BB"/>
    <w:rsid w:val="001321C3"/>
    <w:rsid w:val="00133412"/>
    <w:rsid w:val="00136130"/>
    <w:rsid w:val="0014107C"/>
    <w:rsid w:val="00142C99"/>
    <w:rsid w:val="00143092"/>
    <w:rsid w:val="001542B6"/>
    <w:rsid w:val="00163A73"/>
    <w:rsid w:val="001874D6"/>
    <w:rsid w:val="00187DA8"/>
    <w:rsid w:val="0019583E"/>
    <w:rsid w:val="001A3CDE"/>
    <w:rsid w:val="001A4BC8"/>
    <w:rsid w:val="001B2035"/>
    <w:rsid w:val="001C714D"/>
    <w:rsid w:val="001D3F78"/>
    <w:rsid w:val="001D440B"/>
    <w:rsid w:val="001D45DA"/>
    <w:rsid w:val="001D553A"/>
    <w:rsid w:val="001D7EC8"/>
    <w:rsid w:val="001E7948"/>
    <w:rsid w:val="001F0A45"/>
    <w:rsid w:val="00212856"/>
    <w:rsid w:val="00224D57"/>
    <w:rsid w:val="002264A9"/>
    <w:rsid w:val="00230D6A"/>
    <w:rsid w:val="002444EF"/>
    <w:rsid w:val="002512B9"/>
    <w:rsid w:val="002519D3"/>
    <w:rsid w:val="00257714"/>
    <w:rsid w:val="0026473C"/>
    <w:rsid w:val="0027447B"/>
    <w:rsid w:val="00285D37"/>
    <w:rsid w:val="00294534"/>
    <w:rsid w:val="002B0C06"/>
    <w:rsid w:val="002B4E48"/>
    <w:rsid w:val="002C55CE"/>
    <w:rsid w:val="002C58DD"/>
    <w:rsid w:val="002D3369"/>
    <w:rsid w:val="002E6E85"/>
    <w:rsid w:val="002F1690"/>
    <w:rsid w:val="002F2FF9"/>
    <w:rsid w:val="002F4E32"/>
    <w:rsid w:val="002F76E0"/>
    <w:rsid w:val="00305600"/>
    <w:rsid w:val="003078D7"/>
    <w:rsid w:val="003164AC"/>
    <w:rsid w:val="003245C6"/>
    <w:rsid w:val="00336BD8"/>
    <w:rsid w:val="00337054"/>
    <w:rsid w:val="003411F1"/>
    <w:rsid w:val="0034141C"/>
    <w:rsid w:val="00341584"/>
    <w:rsid w:val="0034279C"/>
    <w:rsid w:val="0034392B"/>
    <w:rsid w:val="003458D6"/>
    <w:rsid w:val="00351217"/>
    <w:rsid w:val="00356FA4"/>
    <w:rsid w:val="00372878"/>
    <w:rsid w:val="003A19A3"/>
    <w:rsid w:val="003B09C9"/>
    <w:rsid w:val="003B3D2F"/>
    <w:rsid w:val="003C5D9B"/>
    <w:rsid w:val="003D21EE"/>
    <w:rsid w:val="003D5027"/>
    <w:rsid w:val="003F0338"/>
    <w:rsid w:val="003F3FF1"/>
    <w:rsid w:val="003F7CB0"/>
    <w:rsid w:val="00414A99"/>
    <w:rsid w:val="00423226"/>
    <w:rsid w:val="00433D47"/>
    <w:rsid w:val="004363A3"/>
    <w:rsid w:val="00453748"/>
    <w:rsid w:val="0048019A"/>
    <w:rsid w:val="00487629"/>
    <w:rsid w:val="004975F3"/>
    <w:rsid w:val="004A4EC7"/>
    <w:rsid w:val="004A61D1"/>
    <w:rsid w:val="004A6F88"/>
    <w:rsid w:val="004B7EB4"/>
    <w:rsid w:val="004C72CA"/>
    <w:rsid w:val="004D2F93"/>
    <w:rsid w:val="004E60BA"/>
    <w:rsid w:val="004E73B6"/>
    <w:rsid w:val="004F0329"/>
    <w:rsid w:val="004F1E68"/>
    <w:rsid w:val="004F340C"/>
    <w:rsid w:val="00501474"/>
    <w:rsid w:val="005200AF"/>
    <w:rsid w:val="0052688E"/>
    <w:rsid w:val="00527A6E"/>
    <w:rsid w:val="00545092"/>
    <w:rsid w:val="00565CF8"/>
    <w:rsid w:val="00567BDA"/>
    <w:rsid w:val="005811CA"/>
    <w:rsid w:val="00583D1A"/>
    <w:rsid w:val="005867A0"/>
    <w:rsid w:val="005952D0"/>
    <w:rsid w:val="005B6756"/>
    <w:rsid w:val="005D06D0"/>
    <w:rsid w:val="005D43B6"/>
    <w:rsid w:val="005E19DF"/>
    <w:rsid w:val="005E1C7F"/>
    <w:rsid w:val="005F202A"/>
    <w:rsid w:val="00605D50"/>
    <w:rsid w:val="006243AC"/>
    <w:rsid w:val="00627509"/>
    <w:rsid w:val="00631CC1"/>
    <w:rsid w:val="00632514"/>
    <w:rsid w:val="00632D6C"/>
    <w:rsid w:val="00641353"/>
    <w:rsid w:val="00642B17"/>
    <w:rsid w:val="00647EED"/>
    <w:rsid w:val="0066055C"/>
    <w:rsid w:val="006656EF"/>
    <w:rsid w:val="006661B7"/>
    <w:rsid w:val="00677C5D"/>
    <w:rsid w:val="00693EFB"/>
    <w:rsid w:val="00695453"/>
    <w:rsid w:val="006969D4"/>
    <w:rsid w:val="006B1F8D"/>
    <w:rsid w:val="006D5CC9"/>
    <w:rsid w:val="006E3559"/>
    <w:rsid w:val="006F7714"/>
    <w:rsid w:val="00724453"/>
    <w:rsid w:val="007255DB"/>
    <w:rsid w:val="007269F6"/>
    <w:rsid w:val="00731342"/>
    <w:rsid w:val="0073791D"/>
    <w:rsid w:val="007613BC"/>
    <w:rsid w:val="00780424"/>
    <w:rsid w:val="00781489"/>
    <w:rsid w:val="00784F39"/>
    <w:rsid w:val="00790BA3"/>
    <w:rsid w:val="007926CD"/>
    <w:rsid w:val="00795E31"/>
    <w:rsid w:val="007A038D"/>
    <w:rsid w:val="007A698A"/>
    <w:rsid w:val="007B7590"/>
    <w:rsid w:val="007C3999"/>
    <w:rsid w:val="007D0514"/>
    <w:rsid w:val="007D1679"/>
    <w:rsid w:val="007D52F2"/>
    <w:rsid w:val="007E7EA2"/>
    <w:rsid w:val="007F2F5B"/>
    <w:rsid w:val="007F67ED"/>
    <w:rsid w:val="0080358C"/>
    <w:rsid w:val="008045F5"/>
    <w:rsid w:val="00807D90"/>
    <w:rsid w:val="00823665"/>
    <w:rsid w:val="00835999"/>
    <w:rsid w:val="0084489D"/>
    <w:rsid w:val="00846E69"/>
    <w:rsid w:val="00852D20"/>
    <w:rsid w:val="00864D41"/>
    <w:rsid w:val="008867B1"/>
    <w:rsid w:val="00897E85"/>
    <w:rsid w:val="008C5533"/>
    <w:rsid w:val="008C71AF"/>
    <w:rsid w:val="008D0711"/>
    <w:rsid w:val="008F7BEE"/>
    <w:rsid w:val="00904B26"/>
    <w:rsid w:val="00936732"/>
    <w:rsid w:val="00944FA6"/>
    <w:rsid w:val="009518BE"/>
    <w:rsid w:val="00980255"/>
    <w:rsid w:val="00986C9E"/>
    <w:rsid w:val="009B0F29"/>
    <w:rsid w:val="009C1F7B"/>
    <w:rsid w:val="009D3ADD"/>
    <w:rsid w:val="009D6FDD"/>
    <w:rsid w:val="009E08C1"/>
    <w:rsid w:val="00A02110"/>
    <w:rsid w:val="00A05C1C"/>
    <w:rsid w:val="00A07417"/>
    <w:rsid w:val="00A12E35"/>
    <w:rsid w:val="00A14D9D"/>
    <w:rsid w:val="00A231D1"/>
    <w:rsid w:val="00A260B1"/>
    <w:rsid w:val="00A26250"/>
    <w:rsid w:val="00A26E68"/>
    <w:rsid w:val="00A30934"/>
    <w:rsid w:val="00A45837"/>
    <w:rsid w:val="00A46679"/>
    <w:rsid w:val="00A552B6"/>
    <w:rsid w:val="00A55A97"/>
    <w:rsid w:val="00A65C2D"/>
    <w:rsid w:val="00A76404"/>
    <w:rsid w:val="00A8553F"/>
    <w:rsid w:val="00A94684"/>
    <w:rsid w:val="00AA4490"/>
    <w:rsid w:val="00AB00B6"/>
    <w:rsid w:val="00AC7CC7"/>
    <w:rsid w:val="00AD20C3"/>
    <w:rsid w:val="00AE70C7"/>
    <w:rsid w:val="00AE71D2"/>
    <w:rsid w:val="00AF0C81"/>
    <w:rsid w:val="00AF55D3"/>
    <w:rsid w:val="00AF5C9C"/>
    <w:rsid w:val="00B00BE0"/>
    <w:rsid w:val="00B01816"/>
    <w:rsid w:val="00B05617"/>
    <w:rsid w:val="00B17098"/>
    <w:rsid w:val="00B2046F"/>
    <w:rsid w:val="00B224C7"/>
    <w:rsid w:val="00B26BA6"/>
    <w:rsid w:val="00B26BF9"/>
    <w:rsid w:val="00B30FE6"/>
    <w:rsid w:val="00B34308"/>
    <w:rsid w:val="00B51A3E"/>
    <w:rsid w:val="00B60DDF"/>
    <w:rsid w:val="00B61791"/>
    <w:rsid w:val="00B6662D"/>
    <w:rsid w:val="00B67066"/>
    <w:rsid w:val="00B721F0"/>
    <w:rsid w:val="00B75449"/>
    <w:rsid w:val="00B80C70"/>
    <w:rsid w:val="00B9314C"/>
    <w:rsid w:val="00B95414"/>
    <w:rsid w:val="00BB0276"/>
    <w:rsid w:val="00BD0288"/>
    <w:rsid w:val="00BD62A1"/>
    <w:rsid w:val="00BD6499"/>
    <w:rsid w:val="00BE4D1B"/>
    <w:rsid w:val="00C0470E"/>
    <w:rsid w:val="00C10E3B"/>
    <w:rsid w:val="00C141A3"/>
    <w:rsid w:val="00C162C3"/>
    <w:rsid w:val="00C3031D"/>
    <w:rsid w:val="00C310CC"/>
    <w:rsid w:val="00C31263"/>
    <w:rsid w:val="00C443BF"/>
    <w:rsid w:val="00C535A7"/>
    <w:rsid w:val="00C63DF2"/>
    <w:rsid w:val="00C67775"/>
    <w:rsid w:val="00C8559B"/>
    <w:rsid w:val="00C87287"/>
    <w:rsid w:val="00C90EC6"/>
    <w:rsid w:val="00C9367E"/>
    <w:rsid w:val="00C95B3F"/>
    <w:rsid w:val="00CA65E6"/>
    <w:rsid w:val="00CA6A47"/>
    <w:rsid w:val="00CA7DEE"/>
    <w:rsid w:val="00CB7BC2"/>
    <w:rsid w:val="00CC3B28"/>
    <w:rsid w:val="00CD44C1"/>
    <w:rsid w:val="00CD4A0E"/>
    <w:rsid w:val="00CE22F8"/>
    <w:rsid w:val="00CF305F"/>
    <w:rsid w:val="00D01088"/>
    <w:rsid w:val="00D13FF8"/>
    <w:rsid w:val="00D17C71"/>
    <w:rsid w:val="00D26EF3"/>
    <w:rsid w:val="00D4307D"/>
    <w:rsid w:val="00D51E30"/>
    <w:rsid w:val="00D55B30"/>
    <w:rsid w:val="00D73938"/>
    <w:rsid w:val="00D819C5"/>
    <w:rsid w:val="00D85385"/>
    <w:rsid w:val="00D933E6"/>
    <w:rsid w:val="00D936F5"/>
    <w:rsid w:val="00DC1E8F"/>
    <w:rsid w:val="00DD09F4"/>
    <w:rsid w:val="00DE0C71"/>
    <w:rsid w:val="00E02F48"/>
    <w:rsid w:val="00E043C7"/>
    <w:rsid w:val="00E11E90"/>
    <w:rsid w:val="00E22D06"/>
    <w:rsid w:val="00E32B12"/>
    <w:rsid w:val="00E34705"/>
    <w:rsid w:val="00E3607D"/>
    <w:rsid w:val="00E40C01"/>
    <w:rsid w:val="00E67079"/>
    <w:rsid w:val="00E7761F"/>
    <w:rsid w:val="00E8475A"/>
    <w:rsid w:val="00E910CC"/>
    <w:rsid w:val="00E92AF3"/>
    <w:rsid w:val="00E973BF"/>
    <w:rsid w:val="00EA0B18"/>
    <w:rsid w:val="00EA1CBC"/>
    <w:rsid w:val="00EA4FE6"/>
    <w:rsid w:val="00EA682D"/>
    <w:rsid w:val="00EA7382"/>
    <w:rsid w:val="00EB0EBF"/>
    <w:rsid w:val="00EB307F"/>
    <w:rsid w:val="00EC354A"/>
    <w:rsid w:val="00EC55E1"/>
    <w:rsid w:val="00ED035B"/>
    <w:rsid w:val="00EE75E4"/>
    <w:rsid w:val="00EE7979"/>
    <w:rsid w:val="00F001E4"/>
    <w:rsid w:val="00F03C11"/>
    <w:rsid w:val="00F159F8"/>
    <w:rsid w:val="00F2199B"/>
    <w:rsid w:val="00F30774"/>
    <w:rsid w:val="00F30E2B"/>
    <w:rsid w:val="00F43106"/>
    <w:rsid w:val="00F45EBA"/>
    <w:rsid w:val="00F47EF9"/>
    <w:rsid w:val="00F5294A"/>
    <w:rsid w:val="00F54B79"/>
    <w:rsid w:val="00F60D9D"/>
    <w:rsid w:val="00F619E3"/>
    <w:rsid w:val="00F72027"/>
    <w:rsid w:val="00F77AF9"/>
    <w:rsid w:val="00F921E8"/>
    <w:rsid w:val="00F949FF"/>
    <w:rsid w:val="00F9608F"/>
    <w:rsid w:val="00F961A4"/>
    <w:rsid w:val="00FB1496"/>
    <w:rsid w:val="00FB1B7D"/>
    <w:rsid w:val="00FC3177"/>
    <w:rsid w:val="00FC65CA"/>
    <w:rsid w:val="00FD5689"/>
    <w:rsid w:val="00FE5662"/>
    <w:rsid w:val="00FE64C9"/>
    <w:rsid w:val="00FF0316"/>
    <w:rsid w:val="00FF08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6763F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lsdException w:name="heading 1" w:uiPriority="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Titre1"/>
    <w:uiPriority w:val="1"/>
    <w:rPr>
      <w:rFonts w:ascii="Open Sans" w:eastAsia="Open Sans" w:hAnsi="Open Sans" w:cs="Open Sans"/>
      <w:lang w:val="fr-FR" w:eastAsia="fr-FR" w:bidi="fr-FR"/>
    </w:rPr>
  </w:style>
  <w:style w:type="paragraph" w:styleId="Titre1">
    <w:name w:val="heading 1"/>
    <w:basedOn w:val="Normal"/>
    <w:link w:val="Titre1Car"/>
    <w:uiPriority w:val="1"/>
    <w:pPr>
      <w:ind w:left="6162"/>
      <w:outlineLvl w:val="0"/>
    </w:pPr>
    <w:rPr>
      <w:sz w:val="18"/>
      <w:szCs w:val="18"/>
    </w:rPr>
  </w:style>
  <w:style w:type="paragraph" w:styleId="Titre2">
    <w:name w:val="heading 2"/>
    <w:basedOn w:val="Normal"/>
    <w:next w:val="Normal"/>
    <w:link w:val="Titre2Car"/>
    <w:uiPriority w:val="9"/>
    <w:unhideWhenUsed/>
    <w:rsid w:val="003B09C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re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itre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itre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UniversiteParisEn-tte">
    <w:name w:val="UniversiteParis — En-tête"/>
    <w:uiPriority w:val="1"/>
    <w:qFormat/>
    <w:rsid w:val="00E22D06"/>
    <w:pPr>
      <w:tabs>
        <w:tab w:val="left" w:pos="1693"/>
      </w:tabs>
      <w:ind w:left="-1750"/>
    </w:pPr>
    <w:rPr>
      <w:rFonts w:ascii="Lucida Sans" w:eastAsia="Open Sans" w:hAnsi="Lucida Sans" w:cs="Open Sans"/>
      <w:caps/>
      <w:noProof/>
      <w:spacing w:val="-4"/>
      <w:sz w:val="17"/>
      <w:szCs w:val="17"/>
      <w:lang w:val="fr-FR" w:eastAsia="fr-FR"/>
    </w:rPr>
  </w:style>
  <w:style w:type="paragraph" w:customStyle="1" w:styleId="UniversitdeParisPieddepage">
    <w:name w:val="Université de Paris — Pied de page"/>
    <w:next w:val="Normal"/>
    <w:uiPriority w:val="1"/>
    <w:qFormat/>
    <w:rsid w:val="001C714D"/>
    <w:pPr>
      <w:spacing w:line="200" w:lineRule="exact"/>
      <w:ind w:left="-1746"/>
    </w:pPr>
    <w:rPr>
      <w:rFonts w:ascii="Lucida Sans" w:eastAsia="Open Sans" w:hAnsi="Lucida Sans" w:cs="Open Sans"/>
      <w:color w:val="9E9F9E"/>
      <w:spacing w:val="-4"/>
      <w:sz w:val="12"/>
      <w:szCs w:val="12"/>
      <w:lang w:val="fr-FR" w:eastAsia="fr-FR" w:bidi="fr-FR"/>
    </w:rPr>
  </w:style>
  <w:style w:type="paragraph" w:customStyle="1" w:styleId="UniversiteParisPieddepagesiteinternet">
    <w:name w:val="UniversiteParis — Pied de page (site internet)"/>
    <w:uiPriority w:val="1"/>
    <w:rsid w:val="000F2EE0"/>
    <w:pPr>
      <w:spacing w:line="180" w:lineRule="exact"/>
      <w:ind w:left="-1746"/>
    </w:pPr>
    <w:rPr>
      <w:rFonts w:ascii="Darby Sans Medium" w:eastAsia="Open Sans" w:hAnsi="Darby Sans Medium" w:cs="Open Sans"/>
      <w:color w:val="9E9F9E"/>
      <w:sz w:val="12"/>
      <w:szCs w:val="12"/>
      <w:lang w:val="fr-FR" w:eastAsia="fr-FR" w:bidi="fr-FR"/>
    </w:rPr>
  </w:style>
  <w:style w:type="character" w:customStyle="1" w:styleId="Titre2Car">
    <w:name w:val="Titre 2 Car"/>
    <w:basedOn w:val="Policepardfaut"/>
    <w:link w:val="Titre2"/>
    <w:uiPriority w:val="9"/>
    <w:rsid w:val="003B09C9"/>
    <w:rPr>
      <w:rFonts w:asciiTheme="majorHAnsi" w:eastAsiaTheme="majorEastAsia" w:hAnsiTheme="majorHAnsi" w:cstheme="majorBidi"/>
      <w:color w:val="365F91" w:themeColor="accent1" w:themeShade="BF"/>
      <w:sz w:val="26"/>
      <w:szCs w:val="26"/>
      <w:lang w:val="fr-FR" w:eastAsia="fr-FR" w:bidi="fr-FR"/>
    </w:rPr>
  </w:style>
  <w:style w:type="paragraph" w:customStyle="1" w:styleId="UniversiteParisAdresse">
    <w:name w:val="UniversiteParis – Adresse"/>
    <w:next w:val="Normal"/>
    <w:uiPriority w:val="1"/>
    <w:rsid w:val="001D7EC8"/>
    <w:pPr>
      <w:spacing w:line="260" w:lineRule="exact"/>
      <w:ind w:left="4960"/>
    </w:pPr>
    <w:rPr>
      <w:rFonts w:ascii="Lucida Sans" w:eastAsia="Open Sans" w:hAnsi="Lucida Sans" w:cs="Open Sans"/>
      <w:caps/>
      <w:color w:val="000000"/>
      <w:spacing w:val="-4"/>
      <w:sz w:val="17"/>
      <w:szCs w:val="17"/>
      <w:lang w:val="fr-FR"/>
    </w:rPr>
  </w:style>
  <w:style w:type="paragraph" w:customStyle="1" w:styleId="UniversiteParisCorpsdetexte">
    <w:name w:val="UniversiteParis – Corps de texte"/>
    <w:uiPriority w:val="1"/>
    <w:qFormat/>
    <w:rsid w:val="00E22D06"/>
    <w:pPr>
      <w:spacing w:line="260" w:lineRule="exact"/>
      <w:contextualSpacing/>
    </w:pPr>
    <w:rPr>
      <w:rFonts w:ascii="Lucida Sans" w:eastAsia="Open Sans" w:hAnsi="Lucida Sans" w:cs="Open Sans"/>
      <w:spacing w:val="-4"/>
      <w:sz w:val="17"/>
      <w:szCs w:val="17"/>
      <w:lang w:val="fr-FR" w:eastAsia="fr-FR" w:bidi="fr-FR"/>
    </w:rPr>
  </w:style>
  <w:style w:type="paragraph" w:customStyle="1" w:styleId="UniversiteParisDate">
    <w:name w:val="UniversiteParis – Date"/>
    <w:next w:val="Titre2"/>
    <w:uiPriority w:val="1"/>
    <w:rsid w:val="001D7EC8"/>
    <w:pPr>
      <w:spacing w:line="260" w:lineRule="exact"/>
      <w:ind w:left="4960"/>
    </w:pPr>
    <w:rPr>
      <w:rFonts w:ascii="Lucida Sans" w:eastAsia="Open Sans" w:hAnsi="Lucida Sans" w:cs="Open Sans"/>
      <w:b/>
      <w:bCs/>
      <w:color w:val="000000"/>
      <w:spacing w:val="-4"/>
      <w:sz w:val="17"/>
      <w:szCs w:val="17"/>
      <w:lang w:val="fr-FR" w:eastAsia="fr-FR" w:bidi="fr-FR"/>
    </w:rPr>
  </w:style>
  <w:style w:type="paragraph" w:styleId="Pieddepage">
    <w:name w:val="footer"/>
    <w:basedOn w:val="Normal"/>
    <w:link w:val="PieddepageCar"/>
    <w:uiPriority w:val="99"/>
    <w:unhideWhenUsed/>
    <w:rsid w:val="00341584"/>
    <w:pPr>
      <w:tabs>
        <w:tab w:val="center" w:pos="4536"/>
        <w:tab w:val="right" w:pos="9072"/>
      </w:tabs>
    </w:pPr>
  </w:style>
  <w:style w:type="character" w:customStyle="1" w:styleId="PieddepageCar">
    <w:name w:val="Pied de page Car"/>
    <w:basedOn w:val="Policepardfaut"/>
    <w:link w:val="Pieddepage"/>
    <w:uiPriority w:val="99"/>
    <w:rsid w:val="00341584"/>
    <w:rPr>
      <w:rFonts w:ascii="Open Sans" w:eastAsia="Open Sans" w:hAnsi="Open Sans" w:cs="Open Sans"/>
      <w:lang w:val="fr-FR" w:eastAsia="fr-FR" w:bidi="fr-FR"/>
    </w:rPr>
  </w:style>
  <w:style w:type="paragraph" w:customStyle="1" w:styleId="UniversiteParisTitre">
    <w:name w:val="UniversiteParis – Titre"/>
    <w:uiPriority w:val="1"/>
    <w:qFormat/>
    <w:rsid w:val="00E22D06"/>
    <w:rPr>
      <w:rFonts w:ascii="Lucida Sans" w:eastAsia="Open Sans" w:hAnsi="Lucida Sans" w:cs="Open Sans"/>
      <w:b/>
      <w:bCs/>
      <w:spacing w:val="-10"/>
      <w:sz w:val="54"/>
      <w:szCs w:val="54"/>
      <w:lang w:val="fr-FR" w:eastAsia="fr-FR" w:bidi="fr-FR"/>
    </w:rPr>
  </w:style>
  <w:style w:type="paragraph" w:customStyle="1" w:styleId="Paragraphestandard">
    <w:name w:val="[Paragraphe standard]"/>
    <w:basedOn w:val="Normal"/>
    <w:uiPriority w:val="99"/>
    <w:rsid w:val="00B61791"/>
    <w:pPr>
      <w:adjustRightInd w:val="0"/>
      <w:spacing w:line="288" w:lineRule="auto"/>
      <w:textAlignment w:val="center"/>
    </w:pPr>
    <w:rPr>
      <w:rFonts w:ascii="MinionPro-Regular" w:eastAsiaTheme="minorHAnsi" w:hAnsi="MinionPro-Regular" w:cs="MinionPro-Regular"/>
      <w:color w:val="000000"/>
      <w:sz w:val="24"/>
      <w:szCs w:val="24"/>
      <w:lang w:eastAsia="en-US" w:bidi="ar-SA"/>
    </w:rPr>
  </w:style>
  <w:style w:type="paragraph" w:customStyle="1" w:styleId="UniversiteParisSoustitre">
    <w:name w:val="UniversiteParis — Sous titre"/>
    <w:basedOn w:val="Paragraphestandard"/>
    <w:uiPriority w:val="1"/>
    <w:qFormat/>
    <w:rsid w:val="00E22D06"/>
    <w:pPr>
      <w:adjustRightInd/>
      <w:spacing w:before="120" w:line="240" w:lineRule="auto"/>
    </w:pPr>
    <w:rPr>
      <w:rFonts w:ascii="LucidaSans" w:hAnsi="LucidaSans" w:cs="LucidaSans"/>
      <w:color w:val="auto"/>
      <w:spacing w:val="-12"/>
      <w:sz w:val="34"/>
      <w:szCs w:val="34"/>
    </w:rPr>
  </w:style>
  <w:style w:type="paragraph" w:customStyle="1" w:styleId="UniversiteParisIntertitre1">
    <w:name w:val="UniversiteParis — Intertitre 1"/>
    <w:uiPriority w:val="1"/>
    <w:qFormat/>
    <w:rsid w:val="001C714D"/>
    <w:pPr>
      <w:spacing w:line="260" w:lineRule="exact"/>
    </w:pPr>
    <w:rPr>
      <w:rFonts w:ascii="Lucida Sans" w:eastAsia="Open Sans" w:hAnsi="Lucida Sans" w:cs="Open Sans"/>
      <w:b/>
      <w:bCs/>
      <w:caps/>
      <w:color w:val="8A1538"/>
      <w:sz w:val="20"/>
      <w:szCs w:val="20"/>
      <w:lang w:val="fr-FR" w:eastAsia="fr-FR" w:bidi="fr-FR"/>
      <w14:numForm w14:val="lining"/>
      <w14:numSpacing w14:val="proportional"/>
    </w:rPr>
  </w:style>
  <w:style w:type="paragraph" w:customStyle="1" w:styleId="UniversiteParisIntertitre2">
    <w:name w:val="UniversiteParis – Intertitre 2"/>
    <w:basedOn w:val="UniversiteParisCorpsdetexte"/>
    <w:uiPriority w:val="1"/>
    <w:qFormat/>
    <w:rsid w:val="001C714D"/>
    <w:rPr>
      <w:b/>
      <w:bCs/>
      <w:color w:val="8A1538"/>
      <w:spacing w:val="0"/>
      <w:sz w:val="20"/>
      <w:szCs w:val="20"/>
      <w14:numForm w14:val="lining"/>
      <w14:numSpacing w14:val="proportional"/>
    </w:rPr>
  </w:style>
  <w:style w:type="paragraph" w:customStyle="1" w:styleId="UniversiteParisEn-ttetexte">
    <w:name w:val="UniversiteParis – En-tête (texte)"/>
    <w:uiPriority w:val="1"/>
    <w:qFormat/>
    <w:rsid w:val="0073791D"/>
    <w:rPr>
      <w:rFonts w:ascii="Lucida Sans" w:eastAsia="Open Sans" w:hAnsi="Lucida Sans" w:cs="Open Sans"/>
      <w:spacing w:val="-4"/>
      <w:sz w:val="15"/>
      <w:szCs w:val="15"/>
      <w:lang w:val="fr-FR" w:eastAsia="fr-FR" w:bidi="fr-FR"/>
    </w:rPr>
  </w:style>
  <w:style w:type="paragraph" w:customStyle="1" w:styleId="UniversiteParisEn-ttetitre">
    <w:name w:val="UniversiteParis – En-tête (titre)"/>
    <w:uiPriority w:val="1"/>
    <w:qFormat/>
    <w:rsid w:val="001C714D"/>
    <w:pPr>
      <w:spacing w:before="160"/>
    </w:pPr>
    <w:rPr>
      <w:rFonts w:ascii="Lucida Sans" w:eastAsia="Open Sans" w:hAnsi="Lucida Sans" w:cs="Open Sans"/>
      <w:bCs/>
      <w:color w:val="8A1538"/>
      <w:spacing w:val="-4"/>
      <w:sz w:val="15"/>
      <w:szCs w:val="15"/>
      <w:lang w:val="fr-FR" w:eastAsia="fr-FR" w:bidi="fr-FR"/>
    </w:rPr>
  </w:style>
  <w:style w:type="character" w:styleId="Numrodepage">
    <w:name w:val="page number"/>
    <w:basedOn w:val="Policepardfaut"/>
    <w:uiPriority w:val="99"/>
    <w:semiHidden/>
    <w:unhideWhenUsed/>
    <w:rsid w:val="0048019A"/>
  </w:style>
  <w:style w:type="paragraph" w:customStyle="1" w:styleId="UniversiteParisInformationspratiquestitre">
    <w:name w:val="UniversiteParis – Informations pratiques titre"/>
    <w:next w:val="Normal"/>
    <w:uiPriority w:val="1"/>
    <w:rsid w:val="004E73B6"/>
    <w:pPr>
      <w:spacing w:line="220" w:lineRule="exact"/>
    </w:pPr>
    <w:rPr>
      <w:rFonts w:ascii="Lucida Sans" w:eastAsia="Open Sans" w:hAnsi="Lucida Sans" w:cs="Open Sans"/>
      <w:b/>
      <w:color w:val="8A1538"/>
      <w:sz w:val="13"/>
      <w:szCs w:val="13"/>
      <w:lang w:val="fr-FR" w:eastAsia="fr-FR" w:bidi="fr-FR"/>
    </w:rPr>
  </w:style>
  <w:style w:type="paragraph" w:customStyle="1" w:styleId="UniversiteParisInformationspratiquestexte">
    <w:name w:val="UniversiteParis – Informations pratiques texte"/>
    <w:next w:val="Normal"/>
    <w:uiPriority w:val="1"/>
    <w:rsid w:val="006D5CC9"/>
    <w:pPr>
      <w:spacing w:line="220" w:lineRule="exact"/>
    </w:pPr>
    <w:rPr>
      <w:rFonts w:ascii="Lucida Sans" w:eastAsia="Open Sans" w:hAnsi="Lucida Sans" w:cs="OpenSans"/>
      <w:color w:val="000000" w:themeColor="text1"/>
      <w:sz w:val="13"/>
      <w:szCs w:val="13"/>
      <w:lang w:val="fr-FR" w:eastAsia="fr-FR" w:bidi="fr-FR"/>
    </w:rPr>
  </w:style>
  <w:style w:type="paragraph" w:styleId="En-tte">
    <w:name w:val="header"/>
    <w:basedOn w:val="Normal"/>
    <w:link w:val="En-tteCar"/>
    <w:uiPriority w:val="99"/>
    <w:unhideWhenUsed/>
    <w:rsid w:val="006D5CC9"/>
    <w:pPr>
      <w:tabs>
        <w:tab w:val="center" w:pos="4536"/>
        <w:tab w:val="right" w:pos="9072"/>
      </w:tabs>
    </w:pPr>
  </w:style>
  <w:style w:type="character" w:customStyle="1" w:styleId="En-tteCar">
    <w:name w:val="En-tête Car"/>
    <w:basedOn w:val="Policepardfaut"/>
    <w:link w:val="En-tte"/>
    <w:uiPriority w:val="99"/>
    <w:rsid w:val="006D5CC9"/>
    <w:rPr>
      <w:rFonts w:ascii="Open Sans" w:eastAsia="Open Sans" w:hAnsi="Open Sans" w:cs="Open Sans"/>
      <w:lang w:val="fr-FR" w:eastAsia="fr-FR" w:bidi="fr-FR"/>
    </w:rPr>
  </w:style>
  <w:style w:type="character" w:styleId="Lienhypertexte">
    <w:name w:val="Hyperlink"/>
    <w:basedOn w:val="Policepardfaut"/>
    <w:uiPriority w:val="99"/>
    <w:unhideWhenUsed/>
    <w:rsid w:val="003411F1"/>
    <w:rPr>
      <w:color w:val="0000FF" w:themeColor="hyperlink"/>
      <w:u w:val="single"/>
    </w:rPr>
  </w:style>
  <w:style w:type="table" w:styleId="Grilledutableau">
    <w:name w:val="Table Grid"/>
    <w:basedOn w:val="TableauNormal"/>
    <w:uiPriority w:val="39"/>
    <w:rsid w:val="002D33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7255DB"/>
    <w:rPr>
      <w:sz w:val="16"/>
      <w:szCs w:val="16"/>
    </w:rPr>
  </w:style>
  <w:style w:type="paragraph" w:styleId="Commentaire">
    <w:name w:val="annotation text"/>
    <w:basedOn w:val="Normal"/>
    <w:link w:val="CommentaireCar"/>
    <w:uiPriority w:val="99"/>
    <w:semiHidden/>
    <w:unhideWhenUsed/>
    <w:rsid w:val="007255DB"/>
    <w:rPr>
      <w:sz w:val="20"/>
      <w:szCs w:val="20"/>
    </w:rPr>
  </w:style>
  <w:style w:type="character" w:customStyle="1" w:styleId="CommentaireCar">
    <w:name w:val="Commentaire Car"/>
    <w:basedOn w:val="Policepardfaut"/>
    <w:link w:val="Commentaire"/>
    <w:uiPriority w:val="99"/>
    <w:semiHidden/>
    <w:rsid w:val="007255DB"/>
    <w:rPr>
      <w:rFonts w:ascii="Open Sans" w:eastAsia="Open Sans" w:hAnsi="Open Sans" w:cs="Open Sans"/>
      <w:sz w:val="20"/>
      <w:szCs w:val="20"/>
      <w:lang w:val="fr-FR" w:eastAsia="fr-FR" w:bidi="fr-FR"/>
    </w:rPr>
  </w:style>
  <w:style w:type="paragraph" w:styleId="Objetducommentaire">
    <w:name w:val="annotation subject"/>
    <w:basedOn w:val="Commentaire"/>
    <w:next w:val="Commentaire"/>
    <w:link w:val="ObjetducommentaireCar"/>
    <w:uiPriority w:val="99"/>
    <w:semiHidden/>
    <w:unhideWhenUsed/>
    <w:rsid w:val="007255DB"/>
    <w:rPr>
      <w:b/>
      <w:bCs/>
    </w:rPr>
  </w:style>
  <w:style w:type="character" w:customStyle="1" w:styleId="ObjetducommentaireCar">
    <w:name w:val="Objet du commentaire Car"/>
    <w:basedOn w:val="CommentaireCar"/>
    <w:link w:val="Objetducommentaire"/>
    <w:uiPriority w:val="99"/>
    <w:semiHidden/>
    <w:rsid w:val="007255DB"/>
    <w:rPr>
      <w:rFonts w:ascii="Open Sans" w:eastAsia="Open Sans" w:hAnsi="Open Sans" w:cs="Open Sans"/>
      <w:b/>
      <w:bCs/>
      <w:sz w:val="20"/>
      <w:szCs w:val="20"/>
      <w:lang w:val="fr-FR" w:eastAsia="fr-FR" w:bidi="fr-FR"/>
    </w:rPr>
  </w:style>
  <w:style w:type="paragraph" w:styleId="Textedebulles">
    <w:name w:val="Balloon Text"/>
    <w:basedOn w:val="Normal"/>
    <w:link w:val="TextedebullesCar"/>
    <w:uiPriority w:val="99"/>
    <w:semiHidden/>
    <w:unhideWhenUsed/>
    <w:rsid w:val="007255DB"/>
    <w:rPr>
      <w:rFonts w:ascii="Segoe UI" w:hAnsi="Segoe UI" w:cs="Segoe UI"/>
      <w:sz w:val="18"/>
      <w:szCs w:val="18"/>
    </w:rPr>
  </w:style>
  <w:style w:type="character" w:customStyle="1" w:styleId="TextedebullesCar">
    <w:name w:val="Texte de bulles Car"/>
    <w:basedOn w:val="Policepardfaut"/>
    <w:link w:val="Textedebulles"/>
    <w:uiPriority w:val="99"/>
    <w:semiHidden/>
    <w:rsid w:val="007255DB"/>
    <w:rPr>
      <w:rFonts w:ascii="Segoe UI" w:eastAsia="Open Sans" w:hAnsi="Segoe UI" w:cs="Segoe UI"/>
      <w:sz w:val="18"/>
      <w:szCs w:val="18"/>
      <w:lang w:val="fr-FR" w:eastAsia="fr-FR" w:bidi="fr-FR"/>
    </w:rPr>
  </w:style>
  <w:style w:type="character" w:customStyle="1" w:styleId="Titre1Car">
    <w:name w:val="Titre 1 Car"/>
    <w:basedOn w:val="Policepardfaut"/>
    <w:link w:val="Titre1"/>
    <w:uiPriority w:val="1"/>
    <w:rsid w:val="00CD4A0E"/>
    <w:rPr>
      <w:rFonts w:ascii="Open Sans" w:eastAsia="Open Sans" w:hAnsi="Open Sans" w:cs="Open Sans"/>
      <w:sz w:val="18"/>
      <w:szCs w:val="18"/>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20865">
      <w:bodyDiv w:val="1"/>
      <w:marLeft w:val="0"/>
      <w:marRight w:val="0"/>
      <w:marTop w:val="0"/>
      <w:marBottom w:val="0"/>
      <w:divBdr>
        <w:top w:val="none" w:sz="0" w:space="0" w:color="auto"/>
        <w:left w:val="none" w:sz="0" w:space="0" w:color="auto"/>
        <w:bottom w:val="none" w:sz="0" w:space="0" w:color="auto"/>
        <w:right w:val="none" w:sz="0" w:space="0" w:color="auto"/>
      </w:divBdr>
      <w:divsChild>
        <w:div w:id="1636832163">
          <w:marLeft w:val="0"/>
          <w:marRight w:val="0"/>
          <w:marTop w:val="0"/>
          <w:marBottom w:val="0"/>
          <w:divBdr>
            <w:top w:val="none" w:sz="0" w:space="0" w:color="auto"/>
            <w:left w:val="none" w:sz="0" w:space="0" w:color="auto"/>
            <w:bottom w:val="none" w:sz="0" w:space="0" w:color="auto"/>
            <w:right w:val="none" w:sz="0" w:space="0" w:color="auto"/>
          </w:divBdr>
        </w:div>
        <w:div w:id="1503012414">
          <w:marLeft w:val="0"/>
          <w:marRight w:val="0"/>
          <w:marTop w:val="0"/>
          <w:marBottom w:val="0"/>
          <w:divBdr>
            <w:top w:val="none" w:sz="0" w:space="0" w:color="auto"/>
            <w:left w:val="none" w:sz="0" w:space="0" w:color="auto"/>
            <w:bottom w:val="none" w:sz="0" w:space="0" w:color="auto"/>
            <w:right w:val="none" w:sz="0" w:space="0" w:color="auto"/>
          </w:divBdr>
        </w:div>
      </w:divsChild>
    </w:div>
    <w:div w:id="971716861">
      <w:bodyDiv w:val="1"/>
      <w:marLeft w:val="0"/>
      <w:marRight w:val="0"/>
      <w:marTop w:val="0"/>
      <w:marBottom w:val="0"/>
      <w:divBdr>
        <w:top w:val="none" w:sz="0" w:space="0" w:color="auto"/>
        <w:left w:val="none" w:sz="0" w:space="0" w:color="auto"/>
        <w:bottom w:val="none" w:sz="0" w:space="0" w:color="auto"/>
        <w:right w:val="none" w:sz="0" w:space="0" w:color="auto"/>
      </w:divBdr>
      <w:divsChild>
        <w:div w:id="1984894139">
          <w:marLeft w:val="0"/>
          <w:marRight w:val="0"/>
          <w:marTop w:val="0"/>
          <w:marBottom w:val="0"/>
          <w:divBdr>
            <w:top w:val="none" w:sz="0" w:space="0" w:color="auto"/>
            <w:left w:val="none" w:sz="0" w:space="0" w:color="auto"/>
            <w:bottom w:val="none" w:sz="0" w:space="0" w:color="auto"/>
            <w:right w:val="none" w:sz="0" w:space="0" w:color="auto"/>
          </w:divBdr>
        </w:div>
        <w:div w:id="1635985010">
          <w:marLeft w:val="0"/>
          <w:marRight w:val="0"/>
          <w:marTop w:val="0"/>
          <w:marBottom w:val="0"/>
          <w:divBdr>
            <w:top w:val="none" w:sz="0" w:space="0" w:color="auto"/>
            <w:left w:val="none" w:sz="0" w:space="0" w:color="auto"/>
            <w:bottom w:val="none" w:sz="0" w:space="0" w:color="auto"/>
            <w:right w:val="none" w:sz="0" w:space="0" w:color="auto"/>
          </w:divBdr>
        </w:div>
        <w:div w:id="139544619">
          <w:marLeft w:val="0"/>
          <w:marRight w:val="0"/>
          <w:marTop w:val="0"/>
          <w:marBottom w:val="0"/>
          <w:divBdr>
            <w:top w:val="none" w:sz="0" w:space="0" w:color="auto"/>
            <w:left w:val="none" w:sz="0" w:space="0" w:color="auto"/>
            <w:bottom w:val="none" w:sz="0" w:space="0" w:color="auto"/>
            <w:right w:val="none" w:sz="0" w:space="0" w:color="auto"/>
          </w:divBdr>
        </w:div>
      </w:divsChild>
    </w:div>
    <w:div w:id="1204366547">
      <w:bodyDiv w:val="1"/>
      <w:marLeft w:val="0"/>
      <w:marRight w:val="0"/>
      <w:marTop w:val="0"/>
      <w:marBottom w:val="0"/>
      <w:divBdr>
        <w:top w:val="none" w:sz="0" w:space="0" w:color="auto"/>
        <w:left w:val="none" w:sz="0" w:space="0" w:color="auto"/>
        <w:bottom w:val="none" w:sz="0" w:space="0" w:color="auto"/>
        <w:right w:val="none" w:sz="0" w:space="0" w:color="auto"/>
      </w:divBdr>
      <w:divsChild>
        <w:div w:id="629362955">
          <w:marLeft w:val="0"/>
          <w:marRight w:val="0"/>
          <w:marTop w:val="0"/>
          <w:marBottom w:val="0"/>
          <w:divBdr>
            <w:top w:val="none" w:sz="0" w:space="0" w:color="auto"/>
            <w:left w:val="none" w:sz="0" w:space="0" w:color="auto"/>
            <w:bottom w:val="none" w:sz="0" w:space="0" w:color="auto"/>
            <w:right w:val="none" w:sz="0" w:space="0" w:color="auto"/>
          </w:divBdr>
        </w:div>
        <w:div w:id="547882396">
          <w:marLeft w:val="0"/>
          <w:marRight w:val="0"/>
          <w:marTop w:val="0"/>
          <w:marBottom w:val="0"/>
          <w:divBdr>
            <w:top w:val="none" w:sz="0" w:space="0" w:color="auto"/>
            <w:left w:val="none" w:sz="0" w:space="0" w:color="auto"/>
            <w:bottom w:val="none" w:sz="0" w:space="0" w:color="auto"/>
            <w:right w:val="none" w:sz="0" w:space="0" w:color="auto"/>
          </w:divBdr>
        </w:div>
      </w:divsChild>
    </w:div>
    <w:div w:id="1810509643">
      <w:bodyDiv w:val="1"/>
      <w:marLeft w:val="0"/>
      <w:marRight w:val="0"/>
      <w:marTop w:val="0"/>
      <w:marBottom w:val="0"/>
      <w:divBdr>
        <w:top w:val="none" w:sz="0" w:space="0" w:color="auto"/>
        <w:left w:val="none" w:sz="0" w:space="0" w:color="auto"/>
        <w:bottom w:val="none" w:sz="0" w:space="0" w:color="auto"/>
        <w:right w:val="none" w:sz="0" w:space="0" w:color="auto"/>
      </w:divBdr>
    </w:div>
    <w:div w:id="1858541524">
      <w:bodyDiv w:val="1"/>
      <w:marLeft w:val="0"/>
      <w:marRight w:val="0"/>
      <w:marTop w:val="0"/>
      <w:marBottom w:val="0"/>
      <w:divBdr>
        <w:top w:val="none" w:sz="0" w:space="0" w:color="auto"/>
        <w:left w:val="none" w:sz="0" w:space="0" w:color="auto"/>
        <w:bottom w:val="none" w:sz="0" w:space="0" w:color="auto"/>
        <w:right w:val="none" w:sz="0" w:space="0" w:color="auto"/>
      </w:divBdr>
      <w:divsChild>
        <w:div w:id="44901161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rh.recrutement@u-paris.f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paris.fr/les-offres-demploi-duniversite-de-pari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C30CD-32A0-48E1-AB9D-C6BFB8CF0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1085</Words>
  <Characters>5968</Characters>
  <Application>Microsoft Office Word</Application>
  <DocSecurity>0</DocSecurity>
  <Lines>49</Lines>
  <Paragraphs>14</Paragraphs>
  <ScaleCrop>false</ScaleCrop>
  <HeadingPairs>
    <vt:vector size="2" baseType="variant">
      <vt:variant>
        <vt:lpstr>Titre</vt:lpstr>
      </vt:variant>
      <vt:variant>
        <vt:i4>1</vt:i4>
      </vt:variant>
    </vt:vector>
  </HeadingPairs>
  <TitlesOfParts>
    <vt:vector size="1" baseType="lpstr">
      <vt:lpstr>UniversiteParis_entete</vt:lpstr>
    </vt:vector>
  </TitlesOfParts>
  <Manager/>
  <Company/>
  <LinksUpToDate>false</LinksUpToDate>
  <CharactersWithSpaces>7039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UniversiteParis_entete</dc:title>
  <dc:subject/>
  <dc:creator>Utilisateur de Microsoft Office</dc:creator>
  <cp:keywords/>
  <dc:description/>
  <cp:lastModifiedBy>Amavi Omoui</cp:lastModifiedBy>
  <cp:revision>3</cp:revision>
  <cp:lastPrinted>2021-06-27T10:45:00Z</cp:lastPrinted>
  <dcterms:created xsi:type="dcterms:W3CDTF">2021-06-27T10:45:00Z</dcterms:created>
  <dcterms:modified xsi:type="dcterms:W3CDTF">2021-06-27T10:45:00Z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2019-03-04T23:00:00Z</vt:filetime>
  </property>
  <property fmtid="{D5CDD505-2E9C-101B-9397-08002B2CF9AE}" pid="3" name="Creator">
    <vt:lpwstr>Adobe InDesign CC 2017 (Macintosh)</vt:lpwstr>
  </property>
  <property fmtid="{D5CDD505-2E9C-101B-9397-08002B2CF9AE}" pid="4" name="LastSaved">
    <vt:filetime>2019-03-10T23:00:00Z</vt:filetime>
  </property>
</Properties>
</file>