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0B169" w14:textId="77777777" w:rsidR="00EC610C" w:rsidRPr="00144D0E" w:rsidRDefault="00EC610C">
      <w:pPr>
        <w:rPr>
          <w:rFonts w:ascii="Calibri" w:hAnsi="Calibri" w:cs="Calibri"/>
          <w:color w:val="002060"/>
        </w:rPr>
      </w:pPr>
      <w:bookmarkStart w:id="0" w:name="_GoBack"/>
      <w:bookmarkEnd w:id="0"/>
    </w:p>
    <w:p w14:paraId="7042461C" w14:textId="77777777" w:rsidR="008A7583" w:rsidRPr="00144D0E" w:rsidRDefault="008A7583">
      <w:pPr>
        <w:rPr>
          <w:rFonts w:ascii="Calibri" w:hAnsi="Calibri" w:cs="Calibri"/>
        </w:rPr>
      </w:pPr>
    </w:p>
    <w:p w14:paraId="39888986" w14:textId="77777777" w:rsidR="008A7583" w:rsidRPr="00144D0E" w:rsidRDefault="008A7583">
      <w:pPr>
        <w:rPr>
          <w:rFonts w:ascii="Calibri" w:hAnsi="Calibri" w:cs="Calibri"/>
        </w:rPr>
      </w:pPr>
    </w:p>
    <w:p w14:paraId="46109C24" w14:textId="77777777" w:rsidR="008A7583" w:rsidRPr="00144D0E" w:rsidRDefault="008A7583">
      <w:pPr>
        <w:rPr>
          <w:rFonts w:ascii="Calibri" w:hAnsi="Calibri" w:cs="Calibri"/>
        </w:rPr>
      </w:pPr>
    </w:p>
    <w:p w14:paraId="0642EF57" w14:textId="77777777" w:rsidR="008A7583" w:rsidRPr="00144D0E" w:rsidRDefault="008A7583">
      <w:pPr>
        <w:rPr>
          <w:rFonts w:ascii="Calibri" w:hAnsi="Calibri" w:cs="Calibri"/>
        </w:rPr>
      </w:pPr>
    </w:p>
    <w:p w14:paraId="0142A685" w14:textId="77777777" w:rsidR="00EC610C" w:rsidRPr="00144D0E" w:rsidRDefault="00EC610C" w:rsidP="00EC610C">
      <w:pPr>
        <w:jc w:val="center"/>
        <w:rPr>
          <w:rFonts w:ascii="Calibri" w:hAnsi="Calibri" w:cs="Calibri"/>
        </w:rPr>
      </w:pPr>
    </w:p>
    <w:p w14:paraId="74FAF795" w14:textId="0ECFEAD4" w:rsidR="00EC610C" w:rsidRPr="00144D0E" w:rsidRDefault="00AD5B08" w:rsidP="00EC610C">
      <w:pPr>
        <w:jc w:val="center"/>
        <w:rPr>
          <w:rFonts w:ascii="Calibri" w:hAnsi="Calibri" w:cs="Calibri"/>
        </w:rPr>
      </w:pPr>
      <w:r w:rsidRPr="00144D0E">
        <w:rPr>
          <w:rFonts w:ascii="Calibri" w:hAnsi="Calibri" w:cs="Calibri"/>
          <w:noProof/>
        </w:rPr>
        <w:drawing>
          <wp:inline distT="0" distB="0" distL="0" distR="0" wp14:anchorId="597075EB" wp14:editId="1A029607">
            <wp:extent cx="5255925" cy="923366"/>
            <wp:effectExtent l="0" t="0" r="190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raits.png"/>
                    <pic:cNvPicPr/>
                  </pic:nvPicPr>
                  <pic:blipFill>
                    <a:blip r:embed="rId8">
                      <a:extLst>
                        <a:ext uri="{28A0092B-C50C-407E-A947-70E740481C1C}">
                          <a14:useLocalDpi xmlns:a14="http://schemas.microsoft.com/office/drawing/2010/main" val="0"/>
                        </a:ext>
                      </a:extLst>
                    </a:blip>
                    <a:stretch>
                      <a:fillRect/>
                    </a:stretch>
                  </pic:blipFill>
                  <pic:spPr>
                    <a:xfrm>
                      <a:off x="0" y="0"/>
                      <a:ext cx="5255925" cy="923366"/>
                    </a:xfrm>
                    <a:prstGeom prst="rect">
                      <a:avLst/>
                    </a:prstGeom>
                  </pic:spPr>
                </pic:pic>
              </a:graphicData>
            </a:graphic>
          </wp:inline>
        </w:drawing>
      </w:r>
    </w:p>
    <w:p w14:paraId="5AF91157" w14:textId="77777777" w:rsidR="00EC610C" w:rsidRPr="00144D0E" w:rsidRDefault="00EC610C" w:rsidP="00EC610C">
      <w:pPr>
        <w:jc w:val="center"/>
        <w:rPr>
          <w:rFonts w:ascii="Calibri" w:hAnsi="Calibri" w:cs="Calibri"/>
        </w:rPr>
      </w:pPr>
    </w:p>
    <w:p w14:paraId="201B1FBB" w14:textId="77777777" w:rsidR="00EC610C" w:rsidRPr="00144D0E" w:rsidRDefault="00EC610C" w:rsidP="00EC610C">
      <w:pPr>
        <w:jc w:val="center"/>
        <w:rPr>
          <w:rFonts w:ascii="Calibri" w:hAnsi="Calibri" w:cs="Calibri"/>
        </w:rPr>
      </w:pPr>
    </w:p>
    <w:p w14:paraId="4B9D1CB4" w14:textId="77777777" w:rsidR="00EC610C" w:rsidRPr="00144D0E" w:rsidRDefault="00EC610C" w:rsidP="00EC610C">
      <w:pPr>
        <w:jc w:val="center"/>
        <w:rPr>
          <w:rFonts w:ascii="Calibri" w:hAnsi="Calibri" w:cs="Calibri"/>
        </w:rPr>
      </w:pPr>
    </w:p>
    <w:p w14:paraId="65630213" w14:textId="77777777" w:rsidR="00EC610C" w:rsidRPr="00144D0E" w:rsidRDefault="00EC610C" w:rsidP="00EC610C">
      <w:pPr>
        <w:jc w:val="center"/>
        <w:rPr>
          <w:rFonts w:ascii="Calibri" w:hAnsi="Calibri" w:cs="Calibri"/>
        </w:rPr>
      </w:pPr>
    </w:p>
    <w:p w14:paraId="22538731" w14:textId="77777777" w:rsidR="00EC610C" w:rsidRPr="00144D0E" w:rsidRDefault="00EC610C" w:rsidP="00EC610C">
      <w:pPr>
        <w:jc w:val="center"/>
        <w:rPr>
          <w:rFonts w:ascii="Calibri" w:hAnsi="Calibri" w:cs="Calibri"/>
        </w:rPr>
      </w:pPr>
    </w:p>
    <w:p w14:paraId="7976390A" w14:textId="77777777" w:rsidR="00EC610C" w:rsidRPr="00144D0E" w:rsidRDefault="00EC610C" w:rsidP="00EC610C">
      <w:pPr>
        <w:jc w:val="center"/>
        <w:rPr>
          <w:rFonts w:ascii="Calibri" w:hAnsi="Calibri" w:cs="Calibri"/>
        </w:rPr>
      </w:pPr>
    </w:p>
    <w:p w14:paraId="30DDB00F" w14:textId="77777777" w:rsidR="00AD5B08" w:rsidRPr="00144D0E" w:rsidRDefault="00AD5B08" w:rsidP="00EC610C">
      <w:pPr>
        <w:jc w:val="center"/>
        <w:rPr>
          <w:rFonts w:ascii="Calibri" w:hAnsi="Calibri" w:cs="Calibri"/>
        </w:rPr>
      </w:pPr>
    </w:p>
    <w:p w14:paraId="43B7F25C" w14:textId="77777777" w:rsidR="00AD5B08" w:rsidRPr="00144D0E" w:rsidRDefault="00AD5B08" w:rsidP="00EC610C">
      <w:pPr>
        <w:jc w:val="center"/>
        <w:rPr>
          <w:rFonts w:ascii="Calibri" w:hAnsi="Calibri" w:cs="Calibri"/>
        </w:rPr>
      </w:pPr>
    </w:p>
    <w:p w14:paraId="47773775" w14:textId="77777777" w:rsidR="00EC610C" w:rsidRPr="00144D0E" w:rsidRDefault="00EC610C" w:rsidP="00EC610C">
      <w:pPr>
        <w:jc w:val="center"/>
        <w:rPr>
          <w:rFonts w:ascii="Calibri" w:hAnsi="Calibri" w:cs="Calibri"/>
          <w:sz w:val="36"/>
          <w:szCs w:val="36"/>
        </w:rPr>
      </w:pPr>
    </w:p>
    <w:p w14:paraId="21BF40D0" w14:textId="0607CD1C" w:rsidR="00EC610C" w:rsidRPr="00144D0E" w:rsidRDefault="00B023A8" w:rsidP="00EC610C">
      <w:pPr>
        <w:jc w:val="center"/>
        <w:rPr>
          <w:rFonts w:ascii="Calibri" w:hAnsi="Calibri" w:cs="Calibri"/>
          <w:sz w:val="44"/>
          <w:szCs w:val="44"/>
        </w:rPr>
      </w:pPr>
      <w:r w:rsidRPr="00144D0E">
        <w:rPr>
          <w:rFonts w:ascii="Calibri" w:hAnsi="Calibri" w:cs="Calibri"/>
          <w:sz w:val="44"/>
          <w:szCs w:val="44"/>
        </w:rPr>
        <w:t>Kit de mobilité</w:t>
      </w:r>
      <w:r w:rsidR="004F65A9" w:rsidRPr="00144D0E">
        <w:rPr>
          <w:rFonts w:ascii="Calibri" w:hAnsi="Calibri" w:cs="Calibri"/>
          <w:sz w:val="44"/>
          <w:szCs w:val="44"/>
        </w:rPr>
        <w:t xml:space="preserve"> d’enseignement </w:t>
      </w:r>
    </w:p>
    <w:p w14:paraId="6BBD4382" w14:textId="77777777" w:rsidR="00F4222C" w:rsidRPr="00144D0E" w:rsidRDefault="00F4222C" w:rsidP="00F4222C">
      <w:pPr>
        <w:jc w:val="center"/>
        <w:rPr>
          <w:rFonts w:ascii="Calibri" w:hAnsi="Calibri" w:cs="Calibri"/>
          <w:i/>
          <w:sz w:val="36"/>
          <w:szCs w:val="36"/>
        </w:rPr>
      </w:pPr>
    </w:p>
    <w:p w14:paraId="56D3CB16" w14:textId="77777777" w:rsidR="00F4222C" w:rsidRPr="00144D0E" w:rsidRDefault="00F4222C" w:rsidP="00F4222C">
      <w:pPr>
        <w:jc w:val="center"/>
        <w:rPr>
          <w:rFonts w:ascii="Calibri" w:hAnsi="Calibri" w:cs="Calibri"/>
          <w:i/>
          <w:sz w:val="36"/>
          <w:szCs w:val="36"/>
        </w:rPr>
      </w:pPr>
    </w:p>
    <w:p w14:paraId="0AFE2743" w14:textId="77777777" w:rsidR="00F4222C" w:rsidRPr="00144D0E" w:rsidRDefault="00F4222C" w:rsidP="00F4222C">
      <w:pPr>
        <w:jc w:val="center"/>
        <w:rPr>
          <w:rFonts w:ascii="Calibri" w:hAnsi="Calibri" w:cs="Calibri"/>
          <w:sz w:val="36"/>
          <w:szCs w:val="36"/>
        </w:rPr>
      </w:pPr>
      <w:r w:rsidRPr="00144D0E">
        <w:rPr>
          <w:rFonts w:ascii="Calibri" w:hAnsi="Calibri" w:cs="Calibri"/>
          <w:i/>
          <w:sz w:val="36"/>
          <w:szCs w:val="36"/>
        </w:rPr>
        <w:t>Ce kit comprend</w:t>
      </w:r>
      <w:r w:rsidRPr="00144D0E">
        <w:rPr>
          <w:rFonts w:ascii="Calibri" w:hAnsi="Calibri" w:cs="Calibri"/>
          <w:sz w:val="36"/>
          <w:szCs w:val="36"/>
        </w:rPr>
        <w:t> :</w:t>
      </w:r>
    </w:p>
    <w:p w14:paraId="5334E07F" w14:textId="77777777" w:rsidR="00F4222C" w:rsidRPr="00144D0E" w:rsidRDefault="00F4222C" w:rsidP="00F4222C">
      <w:pPr>
        <w:jc w:val="center"/>
        <w:rPr>
          <w:rFonts w:ascii="Calibri" w:hAnsi="Calibri" w:cs="Calibri"/>
          <w:sz w:val="36"/>
          <w:szCs w:val="36"/>
        </w:rPr>
      </w:pPr>
    </w:p>
    <w:p w14:paraId="2E9559F4" w14:textId="77777777" w:rsidR="00F4222C" w:rsidRPr="00144D0E" w:rsidRDefault="00F4222C" w:rsidP="00F4222C">
      <w:pPr>
        <w:jc w:val="center"/>
        <w:rPr>
          <w:rFonts w:ascii="Calibri" w:hAnsi="Calibri" w:cs="Calibri"/>
          <w:sz w:val="36"/>
          <w:szCs w:val="36"/>
        </w:rPr>
      </w:pPr>
    </w:p>
    <w:p w14:paraId="32A8BC1C" w14:textId="0ADFD242" w:rsidR="00F4222C" w:rsidRPr="00144D0E" w:rsidRDefault="009A1FD1" w:rsidP="00F4222C">
      <w:pPr>
        <w:pStyle w:val="Paragraphedeliste"/>
        <w:numPr>
          <w:ilvl w:val="4"/>
          <w:numId w:val="1"/>
        </w:numPr>
        <w:rPr>
          <w:rFonts w:ascii="Calibri" w:hAnsi="Calibri" w:cs="Calibri"/>
          <w:sz w:val="36"/>
          <w:szCs w:val="36"/>
        </w:rPr>
      </w:pPr>
      <w:r w:rsidRPr="00144D0E">
        <w:rPr>
          <w:rFonts w:ascii="Calibri" w:hAnsi="Calibri" w:cs="Calibri"/>
          <w:sz w:val="36"/>
          <w:szCs w:val="36"/>
        </w:rPr>
        <w:t>le contrat de mobilité (EN-FR</w:t>
      </w:r>
      <w:r w:rsidR="00F4222C" w:rsidRPr="00144D0E">
        <w:rPr>
          <w:rFonts w:ascii="Calibri" w:hAnsi="Calibri" w:cs="Calibri"/>
          <w:sz w:val="36"/>
          <w:szCs w:val="36"/>
        </w:rPr>
        <w:t>)</w:t>
      </w:r>
    </w:p>
    <w:p w14:paraId="0E45492E" w14:textId="77777777" w:rsidR="00F4222C" w:rsidRPr="00144D0E" w:rsidRDefault="00F4222C" w:rsidP="00F4222C">
      <w:pPr>
        <w:pStyle w:val="Paragraphedeliste"/>
        <w:numPr>
          <w:ilvl w:val="4"/>
          <w:numId w:val="1"/>
        </w:numPr>
        <w:rPr>
          <w:rFonts w:ascii="Calibri" w:hAnsi="Calibri" w:cs="Calibri"/>
          <w:sz w:val="36"/>
          <w:szCs w:val="36"/>
        </w:rPr>
      </w:pPr>
      <w:r w:rsidRPr="00144D0E">
        <w:rPr>
          <w:rFonts w:ascii="Calibri" w:hAnsi="Calibri" w:cs="Calibri"/>
          <w:sz w:val="36"/>
          <w:szCs w:val="36"/>
        </w:rPr>
        <w:t>le contrat pédagogique (EN-FR)</w:t>
      </w:r>
    </w:p>
    <w:p w14:paraId="1315165F" w14:textId="4791EBA4" w:rsidR="00F4222C" w:rsidRPr="00144D0E" w:rsidRDefault="00F4222C" w:rsidP="00F4222C">
      <w:pPr>
        <w:pStyle w:val="Paragraphedeliste"/>
        <w:numPr>
          <w:ilvl w:val="4"/>
          <w:numId w:val="1"/>
        </w:numPr>
        <w:rPr>
          <w:rFonts w:ascii="Calibri" w:hAnsi="Calibri" w:cs="Calibri"/>
          <w:sz w:val="36"/>
          <w:szCs w:val="36"/>
        </w:rPr>
      </w:pPr>
      <w:r w:rsidRPr="00144D0E">
        <w:rPr>
          <w:rFonts w:ascii="Calibri" w:hAnsi="Calibri" w:cs="Calibri"/>
          <w:sz w:val="36"/>
          <w:szCs w:val="36"/>
        </w:rPr>
        <w:t>les conditions générales (</w:t>
      </w:r>
      <w:r w:rsidR="009A1FD1" w:rsidRPr="00144D0E">
        <w:rPr>
          <w:rFonts w:ascii="Calibri" w:hAnsi="Calibri" w:cs="Calibri"/>
          <w:sz w:val="36"/>
          <w:szCs w:val="36"/>
        </w:rPr>
        <w:t>EN-</w:t>
      </w:r>
      <w:r w:rsidRPr="00144D0E">
        <w:rPr>
          <w:rFonts w:ascii="Calibri" w:hAnsi="Calibri" w:cs="Calibri"/>
          <w:sz w:val="36"/>
          <w:szCs w:val="36"/>
        </w:rPr>
        <w:t>FR)</w:t>
      </w:r>
    </w:p>
    <w:p w14:paraId="09F3B853" w14:textId="77777777" w:rsidR="0055005B" w:rsidRPr="00144D0E" w:rsidRDefault="0055005B" w:rsidP="00EC610C">
      <w:pPr>
        <w:jc w:val="center"/>
        <w:rPr>
          <w:rFonts w:ascii="Calibri" w:hAnsi="Calibri" w:cs="Calibri"/>
          <w:sz w:val="44"/>
          <w:szCs w:val="44"/>
        </w:rPr>
      </w:pPr>
    </w:p>
    <w:p w14:paraId="65F2F6FB" w14:textId="77777777" w:rsidR="0055005B" w:rsidRPr="00144D0E" w:rsidRDefault="0055005B" w:rsidP="00EC610C">
      <w:pPr>
        <w:jc w:val="center"/>
        <w:rPr>
          <w:rFonts w:ascii="Calibri" w:hAnsi="Calibri" w:cs="Calibri"/>
          <w:sz w:val="44"/>
          <w:szCs w:val="44"/>
        </w:rPr>
      </w:pPr>
    </w:p>
    <w:p w14:paraId="34F9E92E" w14:textId="77777777" w:rsidR="0055005B" w:rsidRPr="00144D0E" w:rsidRDefault="0055005B" w:rsidP="00EC610C">
      <w:pPr>
        <w:jc w:val="center"/>
        <w:rPr>
          <w:rFonts w:ascii="Calibri" w:hAnsi="Calibri" w:cs="Calibri"/>
          <w:sz w:val="44"/>
          <w:szCs w:val="44"/>
        </w:rPr>
      </w:pPr>
    </w:p>
    <w:p w14:paraId="7273560F" w14:textId="77777777" w:rsidR="0055005B" w:rsidRPr="00144D0E" w:rsidRDefault="0055005B" w:rsidP="00EC610C">
      <w:pPr>
        <w:jc w:val="center"/>
        <w:rPr>
          <w:rFonts w:ascii="Calibri" w:hAnsi="Calibri" w:cs="Calibri"/>
          <w:sz w:val="44"/>
          <w:szCs w:val="44"/>
        </w:rPr>
      </w:pPr>
    </w:p>
    <w:p w14:paraId="46774591" w14:textId="12373326" w:rsidR="0055005B" w:rsidRPr="00144D0E" w:rsidRDefault="0055005B" w:rsidP="0038440E">
      <w:pPr>
        <w:pStyle w:val="En-ttedetabledesmatires"/>
        <w:rPr>
          <w:rFonts w:ascii="Calibri" w:eastAsiaTheme="minorEastAsia" w:hAnsi="Calibri" w:cs="Calibri"/>
          <w:b w:val="0"/>
          <w:bCs w:val="0"/>
          <w:color w:val="auto"/>
          <w:sz w:val="44"/>
          <w:szCs w:val="44"/>
        </w:rPr>
      </w:pPr>
    </w:p>
    <w:p w14:paraId="2541B2F7" w14:textId="77777777" w:rsidR="00F92440" w:rsidRPr="00144D0E" w:rsidRDefault="00F92440" w:rsidP="00F92440">
      <w:pPr>
        <w:rPr>
          <w:rFonts w:ascii="Calibri" w:hAnsi="Calibri" w:cs="Calibri"/>
        </w:rPr>
      </w:pPr>
    </w:p>
    <w:p w14:paraId="358269B2" w14:textId="77777777" w:rsidR="00684854" w:rsidRPr="00144D0E" w:rsidRDefault="00684854" w:rsidP="00684854">
      <w:pPr>
        <w:rPr>
          <w:rFonts w:ascii="Calibri" w:hAnsi="Calibri" w:cs="Calibri"/>
        </w:rPr>
      </w:pPr>
    </w:p>
    <w:p w14:paraId="47B886AF" w14:textId="40FA88E4" w:rsidR="00C85ABA" w:rsidRPr="00144D0E" w:rsidRDefault="00C85ABA" w:rsidP="00144D0E">
      <w:pPr>
        <w:pStyle w:val="Titre1"/>
        <w:spacing w:before="0"/>
        <w:jc w:val="center"/>
        <w:rPr>
          <w:rFonts w:ascii="Calibri" w:hAnsi="Calibri" w:cs="Calibri"/>
          <w:color w:val="auto"/>
          <w:sz w:val="26"/>
          <w:szCs w:val="26"/>
          <w:lang w:val="en-US"/>
        </w:rPr>
      </w:pPr>
      <w:bookmarkStart w:id="1" w:name="_Toc452729936"/>
      <w:r w:rsidRPr="00144D0E">
        <w:rPr>
          <w:rFonts w:ascii="Calibri" w:hAnsi="Calibri" w:cs="Calibri"/>
          <w:color w:val="auto"/>
          <w:sz w:val="26"/>
          <w:szCs w:val="26"/>
          <w:lang w:val="en-US"/>
        </w:rPr>
        <w:t>GRANT AGREEMENT – S</w:t>
      </w:r>
      <w:bookmarkEnd w:id="1"/>
      <w:r w:rsidR="004F65A9" w:rsidRPr="00144D0E">
        <w:rPr>
          <w:rFonts w:ascii="Calibri" w:hAnsi="Calibri" w:cs="Calibri"/>
          <w:color w:val="auto"/>
          <w:sz w:val="26"/>
          <w:szCs w:val="26"/>
          <w:lang w:val="en-US"/>
        </w:rPr>
        <w:t>TA</w:t>
      </w:r>
    </w:p>
    <w:p w14:paraId="0D13D041" w14:textId="5A23AA1B" w:rsidR="00C85ABA" w:rsidRPr="00144D0E" w:rsidRDefault="00C85ABA" w:rsidP="00144D0E">
      <w:pPr>
        <w:jc w:val="center"/>
        <w:rPr>
          <w:rFonts w:ascii="Calibri" w:hAnsi="Calibri" w:cs="Calibri"/>
          <w:b/>
          <w:sz w:val="26"/>
          <w:szCs w:val="26"/>
          <w:u w:val="single"/>
          <w:lang w:val="en-US"/>
        </w:rPr>
      </w:pPr>
      <w:bookmarkStart w:id="2" w:name="_Toc452729937"/>
      <w:r w:rsidRPr="00144D0E">
        <w:rPr>
          <w:rFonts w:ascii="Calibri" w:hAnsi="Calibri" w:cs="Calibri"/>
          <w:b/>
          <w:sz w:val="26"/>
          <w:szCs w:val="26"/>
          <w:lang w:val="en-US"/>
        </w:rPr>
        <w:t xml:space="preserve">FOR </w:t>
      </w:r>
      <w:r w:rsidR="004F65A9" w:rsidRPr="00144D0E">
        <w:rPr>
          <w:rFonts w:ascii="Calibri" w:hAnsi="Calibri" w:cs="Calibri"/>
          <w:b/>
          <w:sz w:val="26"/>
          <w:szCs w:val="26"/>
          <w:lang w:val="en-US"/>
        </w:rPr>
        <w:t>TEACHING</w:t>
      </w:r>
      <w:r w:rsidRPr="00144D0E">
        <w:rPr>
          <w:rFonts w:ascii="Calibri" w:hAnsi="Calibri" w:cs="Calibri"/>
          <w:b/>
          <w:sz w:val="26"/>
          <w:szCs w:val="26"/>
          <w:lang w:val="en-US"/>
        </w:rPr>
        <w:t xml:space="preserve"> </w:t>
      </w:r>
      <w:r w:rsidRPr="00144D0E">
        <w:rPr>
          <w:rFonts w:ascii="Calibri" w:hAnsi="Calibri" w:cs="Calibri"/>
          <w:b/>
          <w:sz w:val="26"/>
          <w:szCs w:val="26"/>
          <w:u w:val="single"/>
          <w:lang w:val="en-US"/>
        </w:rPr>
        <w:t>BETWEEN PROGRAMME COUNTRIES</w:t>
      </w:r>
      <w:bookmarkEnd w:id="2"/>
    </w:p>
    <w:p w14:paraId="5AAE9173" w14:textId="5DDCED49" w:rsidR="00C85ABA" w:rsidRPr="00144D0E" w:rsidRDefault="00C85ABA" w:rsidP="00144D0E">
      <w:pPr>
        <w:pStyle w:val="Titre1"/>
        <w:spacing w:before="0"/>
        <w:jc w:val="center"/>
        <w:rPr>
          <w:rFonts w:ascii="Calibri" w:hAnsi="Calibri" w:cs="Calibri"/>
          <w:color w:val="002060"/>
          <w:sz w:val="26"/>
          <w:szCs w:val="26"/>
        </w:rPr>
      </w:pPr>
      <w:bookmarkStart w:id="3" w:name="_Toc452729938"/>
      <w:r w:rsidRPr="00144D0E">
        <w:rPr>
          <w:rFonts w:ascii="Calibri" w:hAnsi="Calibri" w:cs="Calibri"/>
          <w:color w:val="002060"/>
          <w:sz w:val="26"/>
          <w:szCs w:val="26"/>
        </w:rPr>
        <w:t>CONTRAT DE MOBILITE – S</w:t>
      </w:r>
      <w:bookmarkEnd w:id="3"/>
      <w:r w:rsidR="004F65A9" w:rsidRPr="00144D0E">
        <w:rPr>
          <w:rFonts w:ascii="Calibri" w:hAnsi="Calibri" w:cs="Calibri"/>
          <w:color w:val="002060"/>
          <w:sz w:val="26"/>
          <w:szCs w:val="26"/>
        </w:rPr>
        <w:t>TA</w:t>
      </w:r>
    </w:p>
    <w:p w14:paraId="40448A3C" w14:textId="647B6972" w:rsidR="004F65A9" w:rsidRPr="00144D0E" w:rsidRDefault="009A1FD1" w:rsidP="00144D0E">
      <w:pPr>
        <w:pStyle w:val="Titre1"/>
        <w:spacing w:before="0"/>
        <w:jc w:val="center"/>
        <w:rPr>
          <w:rFonts w:ascii="Calibri" w:hAnsi="Calibri" w:cs="Calibri"/>
          <w:color w:val="002060"/>
          <w:sz w:val="26"/>
          <w:szCs w:val="26"/>
          <w:u w:val="single"/>
        </w:rPr>
      </w:pPr>
      <w:bookmarkStart w:id="4" w:name="_Toc452729939"/>
      <w:r w:rsidRPr="00144D0E">
        <w:rPr>
          <w:rFonts w:ascii="Calibri" w:hAnsi="Calibri" w:cs="Calibri"/>
          <w:color w:val="002060"/>
          <w:sz w:val="26"/>
          <w:szCs w:val="26"/>
        </w:rPr>
        <w:t xml:space="preserve">POUR LES MOBILITES </w:t>
      </w:r>
      <w:r w:rsidR="004F65A9" w:rsidRPr="00144D0E">
        <w:rPr>
          <w:rFonts w:ascii="Calibri" w:hAnsi="Calibri" w:cs="Calibri"/>
          <w:color w:val="002060"/>
          <w:sz w:val="26"/>
          <w:szCs w:val="26"/>
        </w:rPr>
        <w:t>D’ENSEIGNEMENT</w:t>
      </w:r>
      <w:r w:rsidR="00C85ABA" w:rsidRPr="00144D0E">
        <w:rPr>
          <w:rFonts w:ascii="Calibri" w:hAnsi="Calibri" w:cs="Calibri"/>
          <w:color w:val="002060"/>
          <w:sz w:val="26"/>
          <w:szCs w:val="26"/>
        </w:rPr>
        <w:t xml:space="preserve"> </w:t>
      </w:r>
      <w:r w:rsidR="00C85ABA" w:rsidRPr="00144D0E">
        <w:rPr>
          <w:rFonts w:ascii="Calibri" w:hAnsi="Calibri" w:cs="Calibri"/>
          <w:color w:val="002060"/>
          <w:sz w:val="26"/>
          <w:szCs w:val="26"/>
          <w:u w:val="single"/>
        </w:rPr>
        <w:t>ENTRE PAYS PROGRAMME</w:t>
      </w:r>
      <w:bookmarkStart w:id="5" w:name="_Toc452729940"/>
      <w:bookmarkEnd w:id="4"/>
    </w:p>
    <w:p w14:paraId="727EA55B" w14:textId="77777777" w:rsidR="00684854" w:rsidRPr="00144D0E" w:rsidRDefault="00684854" w:rsidP="00684854">
      <w:pPr>
        <w:rPr>
          <w:rFonts w:ascii="Calibri" w:hAnsi="Calibri" w:cs="Calibri"/>
          <w:sz w:val="18"/>
          <w:szCs w:val="18"/>
        </w:rPr>
      </w:pPr>
    </w:p>
    <w:p w14:paraId="30BB4F04" w14:textId="30EB43DC"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b/>
          <w:sz w:val="18"/>
          <w:szCs w:val="18"/>
          <w:u w:val="single"/>
        </w:rPr>
      </w:pPr>
      <w:r w:rsidRPr="00144D0E">
        <w:rPr>
          <w:rFonts w:ascii="Calibri" w:hAnsi="Calibri" w:cs="Calibri"/>
          <w:b/>
          <w:sz w:val="18"/>
          <w:szCs w:val="18"/>
          <w:u w:val="single"/>
        </w:rPr>
        <w:t xml:space="preserve">For staff from HEIs / </w:t>
      </w:r>
      <w:r w:rsidRPr="00144D0E">
        <w:rPr>
          <w:rFonts w:ascii="Calibri" w:hAnsi="Calibri" w:cs="Calibri"/>
          <w:b/>
          <w:color w:val="002060"/>
          <w:sz w:val="18"/>
          <w:szCs w:val="18"/>
          <w:u w:val="single"/>
        </w:rPr>
        <w:t>Pour les personnels des établissements d’enseignement supérieur :</w:t>
      </w:r>
    </w:p>
    <w:p w14:paraId="28480A4D" w14:textId="5FB93D8A" w:rsid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144D0E">
        <w:rPr>
          <w:rFonts w:ascii="Calibri" w:hAnsi="Calibri" w:cs="Calibri"/>
          <w:sz w:val="18"/>
          <w:szCs w:val="18"/>
        </w:rPr>
        <w:t>-Full official name of the sending institution</w:t>
      </w:r>
      <w:r w:rsidR="00144D0E" w:rsidRPr="00144D0E">
        <w:rPr>
          <w:rFonts w:ascii="Calibri" w:hAnsi="Calibri" w:cs="Calibri"/>
          <w:sz w:val="18"/>
          <w:szCs w:val="18"/>
        </w:rPr>
        <w:t xml:space="preserve"> / </w:t>
      </w:r>
      <w:r w:rsidR="00144D0E" w:rsidRPr="00144D0E">
        <w:rPr>
          <w:rFonts w:ascii="Calibri" w:hAnsi="Calibri" w:cs="Calibri"/>
          <w:color w:val="002060"/>
          <w:sz w:val="18"/>
          <w:szCs w:val="18"/>
        </w:rPr>
        <w:t>Nom légal complet de l’établissement d’envoi :</w:t>
      </w:r>
    </w:p>
    <w:p w14:paraId="129362F1" w14:textId="77777777"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52AF87A7" w14:textId="77777777"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p>
    <w:p w14:paraId="3806D1F1" w14:textId="2111F7BB" w:rsid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144D0E">
        <w:rPr>
          <w:rFonts w:ascii="Calibri" w:hAnsi="Calibri" w:cs="Calibri"/>
          <w:sz w:val="18"/>
          <w:szCs w:val="18"/>
        </w:rPr>
        <w:t>-Erasmus Code if applicable</w:t>
      </w:r>
      <w:r w:rsidR="00144D0E" w:rsidRPr="00144D0E">
        <w:rPr>
          <w:rFonts w:ascii="Calibri" w:hAnsi="Calibri" w:cs="Calibri"/>
          <w:sz w:val="18"/>
          <w:szCs w:val="18"/>
        </w:rPr>
        <w:t xml:space="preserve"> / </w:t>
      </w:r>
      <w:r w:rsidR="00144D0E" w:rsidRPr="00144D0E">
        <w:rPr>
          <w:rFonts w:ascii="Calibri" w:hAnsi="Calibri" w:cs="Calibri"/>
          <w:color w:val="002060"/>
          <w:sz w:val="18"/>
          <w:szCs w:val="18"/>
        </w:rPr>
        <w:t>Code Erasmus si applicable :</w:t>
      </w:r>
    </w:p>
    <w:p w14:paraId="3B477345" w14:textId="77777777"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5E307FB3" w14:textId="7A664057" w:rsid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b/>
          <w:sz w:val="18"/>
          <w:szCs w:val="18"/>
          <w:u w:val="single"/>
        </w:rPr>
      </w:pPr>
      <w:r w:rsidRPr="00144D0E">
        <w:rPr>
          <w:rFonts w:ascii="Calibri" w:hAnsi="Calibri" w:cs="Calibri"/>
          <w:b/>
          <w:sz w:val="18"/>
          <w:szCs w:val="18"/>
          <w:u w:val="single"/>
        </w:rPr>
        <w:t>For</w:t>
      </w:r>
      <w:r w:rsidR="00144D0E" w:rsidRPr="00144D0E">
        <w:rPr>
          <w:rFonts w:ascii="Calibri" w:hAnsi="Calibri" w:cs="Calibri"/>
          <w:b/>
          <w:sz w:val="18"/>
          <w:szCs w:val="18"/>
          <w:u w:val="single"/>
        </w:rPr>
        <w:t xml:space="preserve"> invited staff from enterprises / </w:t>
      </w:r>
      <w:r w:rsidR="00144D0E" w:rsidRPr="00144D0E">
        <w:rPr>
          <w:rFonts w:ascii="Calibri" w:hAnsi="Calibri" w:cs="Calibri"/>
          <w:b/>
          <w:color w:val="002060"/>
          <w:sz w:val="18"/>
          <w:szCs w:val="18"/>
          <w:u w:val="single"/>
        </w:rPr>
        <w:t>Pour les personnels d’entreprise invités : </w:t>
      </w:r>
    </w:p>
    <w:p w14:paraId="51EA97C5" w14:textId="3B656B28" w:rsid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144D0E">
        <w:rPr>
          <w:rFonts w:ascii="Calibri" w:hAnsi="Calibri" w:cs="Calibri"/>
          <w:sz w:val="18"/>
          <w:szCs w:val="18"/>
        </w:rPr>
        <w:t xml:space="preserve">-Full official name of the receiving </w:t>
      </w:r>
      <w:r w:rsidR="00144D0E" w:rsidRPr="00144D0E">
        <w:rPr>
          <w:rFonts w:ascii="Calibri" w:hAnsi="Calibri" w:cs="Calibri"/>
          <w:sz w:val="18"/>
          <w:szCs w:val="18"/>
        </w:rPr>
        <w:t xml:space="preserve">institution / </w:t>
      </w:r>
      <w:r w:rsidR="00144D0E" w:rsidRPr="00144D0E">
        <w:rPr>
          <w:rFonts w:ascii="Calibri" w:hAnsi="Calibri" w:cs="Calibri"/>
          <w:color w:val="002060"/>
          <w:sz w:val="18"/>
          <w:szCs w:val="18"/>
        </w:rPr>
        <w:t>Nom légal complet de l’établissement d’accueil :</w:t>
      </w:r>
    </w:p>
    <w:p w14:paraId="6ADC90B3" w14:textId="77777777"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786BCDB0" w14:textId="54EF2ECF" w:rsidR="00144D0E" w:rsidRP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sz w:val="18"/>
          <w:szCs w:val="18"/>
        </w:rPr>
      </w:pPr>
      <w:r w:rsidRPr="00144D0E">
        <w:rPr>
          <w:rFonts w:ascii="Calibri" w:hAnsi="Calibri" w:cs="Calibri"/>
          <w:sz w:val="18"/>
          <w:szCs w:val="18"/>
        </w:rPr>
        <w:t>-Add</w:t>
      </w:r>
      <w:r w:rsidR="00144D0E" w:rsidRPr="00144D0E">
        <w:rPr>
          <w:rFonts w:ascii="Calibri" w:hAnsi="Calibri" w:cs="Calibri"/>
          <w:sz w:val="18"/>
          <w:szCs w:val="18"/>
        </w:rPr>
        <w:t xml:space="preserve">ress (official address in full) / </w:t>
      </w:r>
      <w:r w:rsidR="00144D0E" w:rsidRPr="00144D0E">
        <w:rPr>
          <w:rFonts w:ascii="Calibri" w:hAnsi="Calibri" w:cs="Calibri"/>
          <w:color w:val="002060"/>
          <w:sz w:val="18"/>
          <w:szCs w:val="18"/>
        </w:rPr>
        <w:t>Adresse (adresse légale complète) :</w:t>
      </w:r>
    </w:p>
    <w:p w14:paraId="63C8AC6A" w14:textId="77777777" w:rsidR="00144D0E" w:rsidRPr="009E71E9" w:rsidRDefault="00144D0E"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p>
    <w:p w14:paraId="0D5F101A" w14:textId="77777777" w:rsidR="00144D0E" w:rsidRPr="009E71E9" w:rsidRDefault="00144D0E"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p>
    <w:p w14:paraId="03F06648" w14:textId="77777777" w:rsidR="00144D0E" w:rsidRPr="00144D0E" w:rsidRDefault="00144D0E" w:rsidP="004F65A9">
      <w:pPr>
        <w:rPr>
          <w:rFonts w:ascii="Calibri" w:hAnsi="Calibri" w:cs="Calibri"/>
          <w:color w:val="002060"/>
          <w:sz w:val="18"/>
          <w:szCs w:val="18"/>
        </w:rPr>
      </w:pPr>
    </w:p>
    <w:p w14:paraId="7716D64E" w14:textId="77777777" w:rsidR="004F65A9" w:rsidRPr="00144D0E" w:rsidRDefault="004F65A9" w:rsidP="009E71E9">
      <w:pPr>
        <w:jc w:val="both"/>
        <w:rPr>
          <w:rFonts w:ascii="Calibri" w:hAnsi="Calibri" w:cs="Calibri"/>
          <w:b/>
          <w:sz w:val="20"/>
          <w:szCs w:val="20"/>
          <w:lang w:val="en-US"/>
        </w:rPr>
      </w:pPr>
      <w:r w:rsidRPr="00144D0E">
        <w:rPr>
          <w:rFonts w:ascii="Calibri" w:hAnsi="Calibri" w:cs="Calibri"/>
          <w:b/>
          <w:sz w:val="20"/>
          <w:szCs w:val="20"/>
          <w:lang w:val="en-US"/>
        </w:rPr>
        <w:t>Called hereafter "the institution", represented for the purposes of signature of this agreement by [</w:t>
      </w:r>
      <w:r w:rsidRPr="00144D0E">
        <w:rPr>
          <w:rFonts w:ascii="Calibri" w:hAnsi="Calibri" w:cs="Calibri"/>
          <w:b/>
          <w:i/>
          <w:sz w:val="20"/>
          <w:szCs w:val="20"/>
          <w:lang w:val="en-US"/>
        </w:rPr>
        <w:t>name(s), forename(s) and function</w:t>
      </w:r>
      <w:r w:rsidRPr="00144D0E">
        <w:rPr>
          <w:rFonts w:ascii="Calibri" w:hAnsi="Calibri" w:cs="Calibri"/>
          <w:b/>
          <w:sz w:val="20"/>
          <w:szCs w:val="20"/>
          <w:lang w:val="en-US"/>
        </w:rPr>
        <w:t>] of the one part, and</w:t>
      </w:r>
    </w:p>
    <w:p w14:paraId="38372EFE" w14:textId="77777777" w:rsidR="00144D0E" w:rsidRPr="00144D0E" w:rsidRDefault="00144D0E" w:rsidP="009E71E9">
      <w:pPr>
        <w:jc w:val="both"/>
        <w:rPr>
          <w:rFonts w:ascii="Calibri" w:hAnsi="Calibri" w:cs="Calibri"/>
          <w:b/>
          <w:color w:val="002060"/>
          <w:sz w:val="20"/>
          <w:szCs w:val="20"/>
        </w:rPr>
      </w:pPr>
      <w:r w:rsidRPr="00144D0E">
        <w:rPr>
          <w:rFonts w:ascii="Calibri" w:hAnsi="Calibri" w:cs="Calibri"/>
          <w:b/>
          <w:color w:val="002060"/>
          <w:sz w:val="20"/>
          <w:szCs w:val="20"/>
        </w:rPr>
        <w:t>Ci-après dénommé “l’établissement”, représenté pour la signature de cet accord par [</w:t>
      </w:r>
      <w:r w:rsidRPr="00144D0E">
        <w:rPr>
          <w:rFonts w:ascii="Calibri" w:hAnsi="Calibri" w:cs="Calibri"/>
          <w:b/>
          <w:i/>
          <w:color w:val="002060"/>
          <w:sz w:val="20"/>
          <w:szCs w:val="20"/>
        </w:rPr>
        <w:t>Nom, Prénom et fonction</w:t>
      </w:r>
      <w:r w:rsidRPr="00144D0E">
        <w:rPr>
          <w:rFonts w:ascii="Calibri" w:hAnsi="Calibri" w:cs="Calibri"/>
          <w:b/>
          <w:color w:val="002060"/>
          <w:sz w:val="20"/>
          <w:szCs w:val="20"/>
        </w:rPr>
        <w:t>] d’une part, et </w:t>
      </w:r>
    </w:p>
    <w:p w14:paraId="398798E5" w14:textId="77777777" w:rsidR="00144D0E" w:rsidRPr="00144D0E" w:rsidRDefault="00144D0E" w:rsidP="004F65A9">
      <w:pPr>
        <w:rPr>
          <w:rFonts w:ascii="Calibri" w:hAnsi="Calibri" w:cs="Calibri"/>
          <w:b/>
          <w:i/>
          <w:color w:val="002060"/>
          <w:sz w:val="20"/>
          <w:szCs w:val="20"/>
        </w:rPr>
      </w:pPr>
    </w:p>
    <w:p w14:paraId="7AFDD047" w14:textId="0BDE6854" w:rsidR="00144D0E" w:rsidRDefault="004F65A9" w:rsidP="00144D0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144D0E">
        <w:rPr>
          <w:rFonts w:ascii="Calibri" w:hAnsi="Calibri" w:cs="Calibri"/>
          <w:sz w:val="18"/>
          <w:szCs w:val="18"/>
        </w:rPr>
        <w:t>Dr/Mr/Mrs/Ms: [</w:t>
      </w:r>
      <w:r w:rsidRPr="00144D0E">
        <w:rPr>
          <w:rFonts w:ascii="Calibri" w:hAnsi="Calibri" w:cs="Calibri"/>
          <w:i/>
          <w:sz w:val="18"/>
          <w:szCs w:val="18"/>
        </w:rPr>
        <w:t>Participant name(s) and forename(s</w:t>
      </w:r>
      <w:r w:rsidRPr="00144D0E">
        <w:rPr>
          <w:rFonts w:ascii="Calibri" w:hAnsi="Calibri" w:cs="Calibri"/>
          <w:sz w:val="18"/>
          <w:szCs w:val="18"/>
        </w:rPr>
        <w:t>)]</w:t>
      </w:r>
      <w:r w:rsidR="00144D0E" w:rsidRPr="00144D0E">
        <w:rPr>
          <w:rFonts w:ascii="Calibri" w:hAnsi="Calibri" w:cs="Calibri"/>
          <w:color w:val="002060"/>
          <w:sz w:val="18"/>
          <w:szCs w:val="18"/>
        </w:rPr>
        <w:t xml:space="preserve"> / Docteur/Monsieur/Madame : [</w:t>
      </w:r>
      <w:r w:rsidR="00144D0E" w:rsidRPr="00144D0E">
        <w:rPr>
          <w:rFonts w:ascii="Calibri" w:hAnsi="Calibri" w:cs="Calibri"/>
          <w:i/>
          <w:color w:val="002060"/>
          <w:sz w:val="18"/>
          <w:szCs w:val="18"/>
        </w:rPr>
        <w:t>Nom et prénom du participant</w:t>
      </w:r>
      <w:r w:rsidR="00144D0E" w:rsidRPr="00144D0E">
        <w:rPr>
          <w:rFonts w:ascii="Calibri" w:hAnsi="Calibri" w:cs="Calibri"/>
          <w:color w:val="002060"/>
          <w:sz w:val="18"/>
          <w:szCs w:val="18"/>
        </w:rPr>
        <w:t>]</w:t>
      </w:r>
      <w:r w:rsidR="00144D0E">
        <w:rPr>
          <w:rFonts w:ascii="Calibri" w:hAnsi="Calibri" w:cs="Calibri"/>
          <w:color w:val="002060"/>
          <w:sz w:val="18"/>
          <w:szCs w:val="18"/>
        </w:rPr>
        <w:t> :</w:t>
      </w:r>
    </w:p>
    <w:p w14:paraId="6E552133" w14:textId="77777777" w:rsidR="00144D0E" w:rsidRPr="00144D0E" w:rsidRDefault="00144D0E" w:rsidP="00144D0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p>
    <w:p w14:paraId="55FEB35F" w14:textId="40AF12D5" w:rsidR="00144D0E" w:rsidRDefault="00144D0E" w:rsidP="00144D0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144D0E">
        <w:rPr>
          <w:rFonts w:ascii="Calibri" w:hAnsi="Calibri" w:cs="Calibri"/>
          <w:sz w:val="18"/>
          <w:szCs w:val="18"/>
        </w:rPr>
        <w:t xml:space="preserve">Seniority in the position / </w:t>
      </w:r>
      <w:r w:rsidRPr="00144D0E">
        <w:rPr>
          <w:rFonts w:ascii="Calibri" w:hAnsi="Calibri" w:cs="Calibri"/>
          <w:color w:val="002060"/>
          <w:sz w:val="18"/>
          <w:szCs w:val="18"/>
        </w:rPr>
        <w:t>Ancienneté sur le poste occupé :</w:t>
      </w:r>
    </w:p>
    <w:p w14:paraId="61BAA14F" w14:textId="68FCCEEB" w:rsidR="00144D0E" w:rsidRDefault="00144D0E" w:rsidP="00144D0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144D0E">
        <w:rPr>
          <w:rFonts w:ascii="Calibri" w:hAnsi="Calibri" w:cs="Calibri"/>
          <w:sz w:val="18"/>
          <w:szCs w:val="18"/>
        </w:rPr>
        <w:t xml:space="preserve">Nationality / </w:t>
      </w:r>
      <w:r w:rsidRPr="00144D0E">
        <w:rPr>
          <w:rFonts w:ascii="Calibri" w:hAnsi="Calibri" w:cs="Calibri"/>
          <w:color w:val="002060"/>
          <w:sz w:val="18"/>
          <w:szCs w:val="18"/>
        </w:rPr>
        <w:t xml:space="preserve">Nationalité : </w:t>
      </w:r>
    </w:p>
    <w:p w14:paraId="2851EE95" w14:textId="1988ABD1" w:rsidR="00144D0E" w:rsidRDefault="00144D0E" w:rsidP="00144D0E">
      <w:pPr>
        <w:pBdr>
          <w:top w:val="single" w:sz="4" w:space="1" w:color="auto"/>
          <w:left w:val="single" w:sz="4" w:space="4" w:color="auto"/>
          <w:bottom w:val="single" w:sz="4" w:space="1" w:color="auto"/>
          <w:right w:val="single" w:sz="4" w:space="4" w:color="auto"/>
        </w:pBdr>
        <w:rPr>
          <w:rFonts w:ascii="Calibri" w:hAnsi="Calibri" w:cs="Calibri"/>
          <w:color w:val="002060"/>
          <w:sz w:val="18"/>
          <w:szCs w:val="18"/>
        </w:rPr>
      </w:pPr>
      <w:r w:rsidRPr="00144D0E">
        <w:rPr>
          <w:rFonts w:ascii="Calibri" w:hAnsi="Calibri" w:cs="Calibri"/>
          <w:sz w:val="18"/>
          <w:szCs w:val="18"/>
        </w:rPr>
        <w:t xml:space="preserve">Department/unit / </w:t>
      </w:r>
      <w:r w:rsidRPr="00144D0E">
        <w:rPr>
          <w:rFonts w:ascii="Calibri" w:hAnsi="Calibri" w:cs="Calibri"/>
          <w:color w:val="002060"/>
          <w:sz w:val="18"/>
          <w:szCs w:val="18"/>
        </w:rPr>
        <w:t>Département/service :</w:t>
      </w:r>
    </w:p>
    <w:p w14:paraId="4DC57E98" w14:textId="77777777" w:rsidR="00144D0E" w:rsidRPr="00144D0E" w:rsidRDefault="00144D0E" w:rsidP="00144D0E">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0C7A0EFA" w14:textId="13DBE668" w:rsidR="00144D0E" w:rsidRP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sz w:val="18"/>
          <w:szCs w:val="18"/>
          <w:lang w:val="en-US"/>
        </w:rPr>
      </w:pPr>
      <w:r w:rsidRPr="00144D0E">
        <w:rPr>
          <w:rFonts w:ascii="Calibri" w:hAnsi="Calibri" w:cs="Calibri"/>
          <w:sz w:val="18"/>
          <w:szCs w:val="18"/>
          <w:lang w:val="en-US"/>
        </w:rPr>
        <w:t>Add</w:t>
      </w:r>
      <w:r w:rsidR="00144D0E" w:rsidRPr="00144D0E">
        <w:rPr>
          <w:rFonts w:ascii="Calibri" w:hAnsi="Calibri" w:cs="Calibri"/>
          <w:sz w:val="18"/>
          <w:szCs w:val="18"/>
          <w:lang w:val="en-US"/>
        </w:rPr>
        <w:t xml:space="preserve">ress (official address in full) / </w:t>
      </w:r>
      <w:r w:rsidR="00144D0E" w:rsidRPr="00144D0E">
        <w:rPr>
          <w:rFonts w:ascii="Calibri" w:hAnsi="Calibri" w:cs="Calibri"/>
          <w:color w:val="002060"/>
          <w:sz w:val="18"/>
          <w:szCs w:val="18"/>
          <w:lang w:val="en-US"/>
        </w:rPr>
        <w:t>Adresse (adresse officielle complète) :</w:t>
      </w:r>
    </w:p>
    <w:p w14:paraId="4AC39DBE" w14:textId="77777777"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lang w:val="en-US"/>
        </w:rPr>
      </w:pPr>
    </w:p>
    <w:p w14:paraId="5F5FE1FD" w14:textId="77777777"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lang w:val="en-US"/>
        </w:rPr>
      </w:pPr>
    </w:p>
    <w:p w14:paraId="7622EE2F" w14:textId="77777777" w:rsidR="00144D0E" w:rsidRPr="009E71E9" w:rsidRDefault="004F65A9" w:rsidP="004F65A9">
      <w:pPr>
        <w:pBdr>
          <w:top w:val="single" w:sz="4" w:space="1" w:color="auto"/>
          <w:left w:val="single" w:sz="4" w:space="4" w:color="auto"/>
          <w:bottom w:val="single" w:sz="4" w:space="1" w:color="auto"/>
          <w:right w:val="single" w:sz="4" w:space="4" w:color="auto"/>
        </w:pBdr>
        <w:rPr>
          <w:rFonts w:ascii="Calibri" w:hAnsi="Calibri" w:cs="Calibri"/>
          <w:sz w:val="18"/>
          <w:szCs w:val="18"/>
          <w:lang w:val="en-US"/>
        </w:rPr>
      </w:pPr>
      <w:r w:rsidRPr="009E71E9">
        <w:rPr>
          <w:rFonts w:ascii="Calibri" w:hAnsi="Calibri" w:cs="Calibri"/>
          <w:sz w:val="18"/>
          <w:szCs w:val="18"/>
          <w:lang w:val="en-US"/>
        </w:rPr>
        <w:t xml:space="preserve">Phone:  </w:t>
      </w:r>
    </w:p>
    <w:p w14:paraId="6963A87D" w14:textId="0483DC3E" w:rsidR="004F65A9" w:rsidRP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sz w:val="18"/>
          <w:szCs w:val="18"/>
          <w:lang w:val="en-US"/>
        </w:rPr>
      </w:pPr>
      <w:r w:rsidRPr="00144D0E">
        <w:rPr>
          <w:rFonts w:ascii="Calibri" w:hAnsi="Calibri" w:cs="Calibri"/>
          <w:sz w:val="18"/>
          <w:szCs w:val="18"/>
          <w:lang w:val="en-US"/>
        </w:rPr>
        <w:t>E-Mail:</w:t>
      </w:r>
    </w:p>
    <w:p w14:paraId="3233E211" w14:textId="77777777" w:rsidR="00144D0E" w:rsidRP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color w:val="002060"/>
          <w:sz w:val="18"/>
          <w:szCs w:val="18"/>
          <w:lang w:val="en-US"/>
        </w:rPr>
      </w:pPr>
      <w:r w:rsidRPr="00144D0E">
        <w:rPr>
          <w:rFonts w:ascii="Calibri" w:hAnsi="Calibri" w:cs="Calibri"/>
          <w:sz w:val="18"/>
          <w:szCs w:val="18"/>
          <w:lang w:val="en-US"/>
        </w:rPr>
        <w:t>Sex: [</w:t>
      </w:r>
      <w:r w:rsidRPr="00144D0E">
        <w:rPr>
          <w:rFonts w:ascii="Calibri" w:hAnsi="Calibri" w:cs="Calibri"/>
          <w:i/>
          <w:sz w:val="18"/>
          <w:szCs w:val="18"/>
          <w:lang w:val="en-US"/>
        </w:rPr>
        <w:t>M/F</w:t>
      </w:r>
      <w:r w:rsidRPr="00144D0E">
        <w:rPr>
          <w:rFonts w:ascii="Calibri" w:hAnsi="Calibri" w:cs="Calibri"/>
          <w:sz w:val="18"/>
          <w:szCs w:val="18"/>
          <w:lang w:val="en-US"/>
        </w:rPr>
        <w:t>]</w:t>
      </w:r>
    </w:p>
    <w:p w14:paraId="36010004" w14:textId="77777777" w:rsidR="00F92440" w:rsidRPr="00144D0E" w:rsidRDefault="00F92440" w:rsidP="00684854">
      <w:pPr>
        <w:rPr>
          <w:rFonts w:ascii="Calibri" w:hAnsi="Calibri" w:cs="Calibri"/>
          <w:sz w:val="20"/>
          <w:szCs w:val="20"/>
          <w:lang w:val="en-US"/>
        </w:rPr>
      </w:pPr>
    </w:p>
    <w:p w14:paraId="1884E021" w14:textId="33E84E70" w:rsidR="00144D0E" w:rsidRPr="00144D0E" w:rsidRDefault="00144D0E" w:rsidP="00684854">
      <w:pPr>
        <w:rPr>
          <w:rFonts w:ascii="Calibri" w:hAnsi="Calibri" w:cs="Calibri"/>
          <w:color w:val="002060"/>
          <w:sz w:val="18"/>
          <w:szCs w:val="18"/>
        </w:rPr>
      </w:pPr>
      <w:r w:rsidRPr="00144D0E">
        <w:rPr>
          <w:rFonts w:ascii="Calibri" w:hAnsi="Calibri" w:cs="Calibri"/>
          <w:sz w:val="18"/>
          <w:szCs w:val="18"/>
        </w:rPr>
        <w:t xml:space="preserve">Academic year / </w:t>
      </w:r>
      <w:r w:rsidRPr="00144D0E">
        <w:rPr>
          <w:rFonts w:ascii="Calibri" w:hAnsi="Calibri" w:cs="Calibri"/>
          <w:color w:val="002060"/>
          <w:sz w:val="18"/>
          <w:szCs w:val="18"/>
        </w:rPr>
        <w:t>Année académique : 20../20..</w:t>
      </w:r>
    </w:p>
    <w:p w14:paraId="0AB64104" w14:textId="77777777" w:rsidR="00144D0E" w:rsidRPr="00144D0E" w:rsidRDefault="00144D0E" w:rsidP="00684854">
      <w:pPr>
        <w:rPr>
          <w:rFonts w:ascii="Calibri" w:hAnsi="Calibri" w:cs="Calibri"/>
          <w:color w:val="002060"/>
          <w:sz w:val="18"/>
          <w:szCs w:val="18"/>
        </w:rPr>
      </w:pPr>
    </w:p>
    <w:p w14:paraId="7E388A01" w14:textId="4CA9EE99" w:rsidR="00144D0E" w:rsidRPr="00144D0E" w:rsidRDefault="00144D0E" w:rsidP="004F65A9">
      <w:pPr>
        <w:tabs>
          <w:tab w:val="left" w:pos="1701"/>
        </w:tabs>
        <w:rPr>
          <w:rFonts w:ascii="Calibri" w:hAnsi="Calibri" w:cs="Calibri"/>
          <w:sz w:val="18"/>
          <w:szCs w:val="18"/>
        </w:rPr>
      </w:pPr>
      <w:r w:rsidRPr="00144D0E">
        <w:rPr>
          <w:rFonts w:ascii="Calibri" w:hAnsi="Calibri" w:cs="Calibri"/>
          <w:sz w:val="18"/>
          <w:szCs w:val="18"/>
        </w:rPr>
        <w:t xml:space="preserve">Participant with / </w:t>
      </w:r>
      <w:r w:rsidRPr="00144D0E">
        <w:rPr>
          <w:rFonts w:ascii="Calibri" w:hAnsi="Calibri" w:cs="Calibri"/>
          <w:color w:val="002060"/>
          <w:sz w:val="18"/>
          <w:szCs w:val="18"/>
        </w:rPr>
        <w:t>Le participant sera</w:t>
      </w:r>
      <w:r w:rsidR="00976D5A">
        <w:rPr>
          <w:rFonts w:ascii="Calibri" w:hAnsi="Calibri" w:cs="Calibri"/>
          <w:color w:val="002060"/>
          <w:sz w:val="18"/>
          <w:szCs w:val="18"/>
        </w:rPr>
        <w:t> :</w:t>
      </w:r>
    </w:p>
    <w:p w14:paraId="2D0150E0" w14:textId="4CAE00FF" w:rsidR="004F65A9" w:rsidRPr="00144D0E" w:rsidRDefault="000B224C" w:rsidP="004F65A9">
      <w:pPr>
        <w:tabs>
          <w:tab w:val="left" w:pos="1701"/>
        </w:tabs>
        <w:rPr>
          <w:rFonts w:ascii="Calibri" w:hAnsi="Calibri" w:cs="Calibri"/>
          <w:sz w:val="18"/>
          <w:szCs w:val="18"/>
        </w:rPr>
      </w:pPr>
      <w:sdt>
        <w:sdtPr>
          <w:rPr>
            <w:rFonts w:ascii="Calibri" w:hAnsi="Calibri" w:cs="Calibri"/>
            <w:sz w:val="18"/>
            <w:szCs w:val="18"/>
          </w:rPr>
          <w:id w:val="-1075053012"/>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sz w:val="18"/>
              <w:szCs w:val="18"/>
            </w:rPr>
            <w:t>☐</w:t>
          </w:r>
        </w:sdtContent>
      </w:sdt>
      <w:r w:rsidR="004F65A9" w:rsidRPr="00144D0E">
        <w:rPr>
          <w:rFonts w:ascii="Calibri" w:hAnsi="Calibri" w:cs="Calibri"/>
          <w:sz w:val="18"/>
          <w:szCs w:val="18"/>
        </w:rPr>
        <w:t>a financial support from Erasmus+ EU funds</w:t>
      </w:r>
      <w:r w:rsidR="00144D0E" w:rsidRPr="00144D0E">
        <w:rPr>
          <w:rFonts w:ascii="Calibri" w:hAnsi="Calibri" w:cs="Calibri"/>
          <w:sz w:val="18"/>
          <w:szCs w:val="18"/>
        </w:rPr>
        <w:t xml:space="preserve"> / </w:t>
      </w:r>
      <w:r w:rsidR="00144D0E" w:rsidRPr="00144D0E">
        <w:rPr>
          <w:rFonts w:ascii="Calibri" w:hAnsi="Calibri" w:cs="Calibri"/>
          <w:color w:val="002060"/>
          <w:sz w:val="18"/>
          <w:szCs w:val="18"/>
        </w:rPr>
        <w:t>allocataire de fonds européens Erasmus+</w:t>
      </w:r>
    </w:p>
    <w:p w14:paraId="1EB1C47A" w14:textId="743EAE7D" w:rsidR="00144D0E" w:rsidRPr="00144D0E" w:rsidRDefault="000B224C" w:rsidP="00144D0E">
      <w:pPr>
        <w:tabs>
          <w:tab w:val="left" w:pos="1701"/>
        </w:tabs>
        <w:rPr>
          <w:rFonts w:ascii="Calibri" w:hAnsi="Calibri" w:cs="Calibri"/>
          <w:color w:val="002060"/>
          <w:sz w:val="18"/>
          <w:szCs w:val="18"/>
        </w:rPr>
      </w:pPr>
      <w:sdt>
        <w:sdtPr>
          <w:rPr>
            <w:rFonts w:ascii="Calibri" w:eastAsia="MS Mincho" w:hAnsi="Calibri" w:cs="Calibri"/>
            <w:sz w:val="18"/>
            <w:szCs w:val="18"/>
          </w:rPr>
          <w:id w:val="435944001"/>
          <w14:checkbox>
            <w14:checked w14:val="0"/>
            <w14:checkedState w14:val="2612" w14:font="MS Gothic"/>
            <w14:uncheckedState w14:val="2610" w14:font="MS Gothic"/>
          </w14:checkbox>
        </w:sdtPr>
        <w:sdtEndPr/>
        <w:sdtContent>
          <w:r w:rsidR="00144D0E" w:rsidRPr="00144D0E">
            <w:rPr>
              <w:rFonts w:ascii="MS Gothic" w:eastAsia="MS Gothic" w:hAnsi="MS Gothic" w:cs="Calibri" w:hint="eastAsia"/>
              <w:sz w:val="18"/>
              <w:szCs w:val="18"/>
            </w:rPr>
            <w:t>☐</w:t>
          </w:r>
        </w:sdtContent>
      </w:sdt>
      <w:r w:rsidR="004F65A9" w:rsidRPr="00144D0E">
        <w:rPr>
          <w:rFonts w:ascii="Calibri" w:hAnsi="Calibri" w:cs="Calibri"/>
          <w:sz w:val="18"/>
          <w:szCs w:val="18"/>
        </w:rPr>
        <w:t>a zero-grant</w:t>
      </w:r>
      <w:r w:rsidR="00144D0E" w:rsidRPr="00144D0E">
        <w:rPr>
          <w:rFonts w:ascii="Calibri" w:hAnsi="Calibri" w:cs="Calibri"/>
          <w:sz w:val="18"/>
          <w:szCs w:val="18"/>
        </w:rPr>
        <w:t xml:space="preserve"> / </w:t>
      </w:r>
      <w:r w:rsidR="00144D0E" w:rsidRPr="00144D0E">
        <w:rPr>
          <w:rFonts w:ascii="Calibri" w:hAnsi="Calibri" w:cs="Calibri"/>
          <w:color w:val="002060"/>
          <w:sz w:val="18"/>
          <w:szCs w:val="18"/>
        </w:rPr>
        <w:t>non-allocataire de fonds européens Erasmus+</w:t>
      </w:r>
    </w:p>
    <w:p w14:paraId="5A4DFCC9" w14:textId="5F499DCD" w:rsidR="004F65A9" w:rsidRPr="00144D0E" w:rsidRDefault="000B224C" w:rsidP="00144D0E">
      <w:pPr>
        <w:tabs>
          <w:tab w:val="left" w:pos="1701"/>
        </w:tabs>
        <w:rPr>
          <w:rFonts w:ascii="Calibri" w:hAnsi="Calibri" w:cs="Calibri"/>
          <w:sz w:val="18"/>
          <w:szCs w:val="18"/>
        </w:rPr>
      </w:pPr>
      <w:sdt>
        <w:sdtPr>
          <w:rPr>
            <w:rFonts w:ascii="Calibri" w:hAnsi="Calibri" w:cs="Calibri"/>
            <w:sz w:val="18"/>
            <w:szCs w:val="18"/>
          </w:rPr>
          <w:id w:val="-1378166051"/>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sz w:val="18"/>
              <w:szCs w:val="18"/>
            </w:rPr>
            <w:t>☐</w:t>
          </w:r>
        </w:sdtContent>
      </w:sdt>
      <w:r w:rsidR="004F65A9" w:rsidRPr="00144D0E">
        <w:rPr>
          <w:rFonts w:ascii="Calibri" w:hAnsi="Calibri" w:cs="Calibri"/>
          <w:sz w:val="18"/>
          <w:szCs w:val="18"/>
        </w:rPr>
        <w:t>a financial support from Erasmus+ EU funds combined with zero-grant</w:t>
      </w:r>
      <w:r w:rsidR="00144D0E" w:rsidRPr="00144D0E">
        <w:rPr>
          <w:rFonts w:ascii="Calibri" w:hAnsi="Calibri" w:cs="Calibri"/>
          <w:sz w:val="18"/>
          <w:szCs w:val="18"/>
        </w:rPr>
        <w:t xml:space="preserve"> / </w:t>
      </w:r>
      <w:r w:rsidR="00144D0E" w:rsidRPr="00144D0E">
        <w:rPr>
          <w:rFonts w:ascii="Calibri" w:hAnsi="Calibri" w:cs="Calibri"/>
          <w:color w:val="002060"/>
          <w:sz w:val="18"/>
          <w:szCs w:val="18"/>
        </w:rPr>
        <w:t>partiellement allocataire de fonds européens Erasmus+</w:t>
      </w:r>
    </w:p>
    <w:p w14:paraId="276F96CC" w14:textId="77777777" w:rsidR="00144D0E" w:rsidRPr="00144D0E" w:rsidRDefault="00144D0E" w:rsidP="004F65A9">
      <w:pPr>
        <w:rPr>
          <w:rFonts w:ascii="Calibri" w:hAnsi="Calibri" w:cs="Calibri"/>
          <w:color w:val="002060"/>
          <w:sz w:val="20"/>
          <w:szCs w:val="20"/>
        </w:rPr>
      </w:pPr>
    </w:p>
    <w:p w14:paraId="3BD89ABA" w14:textId="6D41CC63" w:rsidR="00144D0E" w:rsidRPr="00144D0E" w:rsidRDefault="004F65A9" w:rsidP="004F65A9">
      <w:pPr>
        <w:rPr>
          <w:rFonts w:ascii="Calibri" w:hAnsi="Calibri" w:cs="Calibri"/>
          <w:sz w:val="18"/>
          <w:szCs w:val="18"/>
        </w:rPr>
      </w:pPr>
      <w:r w:rsidRPr="00144D0E">
        <w:rPr>
          <w:rFonts w:ascii="Calibri" w:hAnsi="Calibri" w:cs="Calibri"/>
          <w:sz w:val="18"/>
          <w:szCs w:val="18"/>
        </w:rPr>
        <w:t>The financial support includes</w:t>
      </w:r>
      <w:r w:rsidR="00144D0E" w:rsidRPr="00144D0E">
        <w:rPr>
          <w:rFonts w:ascii="Calibri" w:hAnsi="Calibri" w:cs="Calibri"/>
          <w:sz w:val="18"/>
          <w:szCs w:val="18"/>
        </w:rPr>
        <w:t xml:space="preserve"> / </w:t>
      </w:r>
      <w:r w:rsidR="00144D0E" w:rsidRPr="00144D0E">
        <w:rPr>
          <w:rFonts w:ascii="Calibri" w:hAnsi="Calibri" w:cs="Calibri"/>
          <w:color w:val="002060"/>
          <w:sz w:val="18"/>
          <w:szCs w:val="18"/>
        </w:rPr>
        <w:t>L’allocation comprendra </w:t>
      </w:r>
      <w:r w:rsidRPr="00144D0E">
        <w:rPr>
          <w:rFonts w:ascii="Calibri" w:hAnsi="Calibri" w:cs="Calibri"/>
          <w:sz w:val="18"/>
          <w:szCs w:val="18"/>
        </w:rPr>
        <w:t>:</w:t>
      </w:r>
    </w:p>
    <w:p w14:paraId="0B8B39A3" w14:textId="7A942032" w:rsidR="00144D0E" w:rsidRPr="00144D0E" w:rsidRDefault="000B224C" w:rsidP="004F65A9">
      <w:pPr>
        <w:rPr>
          <w:rFonts w:ascii="Calibri" w:hAnsi="Calibri" w:cs="Calibri"/>
          <w:color w:val="002060"/>
          <w:sz w:val="18"/>
          <w:szCs w:val="18"/>
        </w:rPr>
      </w:pPr>
      <w:sdt>
        <w:sdtPr>
          <w:rPr>
            <w:rFonts w:ascii="Calibri" w:hAnsi="Calibri" w:cs="Calibri"/>
            <w:sz w:val="18"/>
            <w:szCs w:val="18"/>
          </w:rPr>
          <w:id w:val="102240513"/>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sz w:val="18"/>
              <w:szCs w:val="18"/>
            </w:rPr>
            <w:t>☐</w:t>
          </w:r>
        </w:sdtContent>
      </w:sdt>
      <w:r w:rsidR="004F65A9" w:rsidRPr="00144D0E">
        <w:rPr>
          <w:rFonts w:ascii="Calibri" w:hAnsi="Calibri" w:cs="Calibri"/>
          <w:sz w:val="18"/>
          <w:szCs w:val="18"/>
        </w:rPr>
        <w:t>special needs support</w:t>
      </w:r>
      <w:r w:rsidR="00144D0E" w:rsidRPr="00144D0E">
        <w:rPr>
          <w:rFonts w:ascii="Calibri" w:hAnsi="Calibri" w:cs="Calibri"/>
          <w:color w:val="002060"/>
          <w:sz w:val="18"/>
          <w:szCs w:val="18"/>
        </w:rPr>
        <w:t xml:space="preserve"> / un complément de financement en raison de son handicap</w:t>
      </w:r>
    </w:p>
    <w:p w14:paraId="5DD975AA" w14:textId="77777777" w:rsidR="00144D0E" w:rsidRPr="00144D0E" w:rsidRDefault="00144D0E" w:rsidP="004F65A9">
      <w:pPr>
        <w:rPr>
          <w:rFonts w:ascii="Calibri" w:hAnsi="Calibri" w:cs="Calibri"/>
          <w:color w:val="002060"/>
          <w:sz w:val="18"/>
          <w:szCs w:val="18"/>
        </w:rPr>
      </w:pPr>
    </w:p>
    <w:p w14:paraId="6BF710FA" w14:textId="77777777" w:rsidR="00144D0E" w:rsidRPr="00144D0E" w:rsidRDefault="004F65A9" w:rsidP="004F65A9">
      <w:pPr>
        <w:rPr>
          <w:rFonts w:ascii="Calibri" w:hAnsi="Calibri" w:cs="Calibri"/>
          <w:color w:val="002060"/>
          <w:sz w:val="18"/>
          <w:szCs w:val="18"/>
          <w:lang w:val="en-US"/>
        </w:rPr>
      </w:pPr>
      <w:r w:rsidRPr="00144D0E">
        <w:rPr>
          <w:rFonts w:ascii="Calibri" w:hAnsi="Calibri" w:cs="Calibri"/>
          <w:sz w:val="18"/>
          <w:szCs w:val="18"/>
          <w:lang w:val="en-GB"/>
        </w:rPr>
        <w:t>To be completed for invited staff from enterprises and any other participants receiving financial support from Erasmus+ EU funds when the institution/organisation does not already have this information.</w:t>
      </w:r>
    </w:p>
    <w:p w14:paraId="327B44E2" w14:textId="77777777" w:rsidR="00144D0E" w:rsidRPr="00144D0E" w:rsidRDefault="00144D0E" w:rsidP="004F65A9">
      <w:pPr>
        <w:rPr>
          <w:rFonts w:ascii="Calibri" w:hAnsi="Calibri" w:cs="Calibri"/>
          <w:color w:val="002060"/>
          <w:sz w:val="18"/>
          <w:szCs w:val="18"/>
        </w:rPr>
      </w:pPr>
      <w:r w:rsidRPr="00144D0E">
        <w:rPr>
          <w:rFonts w:ascii="Calibri" w:hAnsi="Calibri" w:cs="Calibri"/>
          <w:color w:val="002060"/>
          <w:sz w:val="18"/>
          <w:szCs w:val="18"/>
        </w:rPr>
        <w:t>A compléter pour les personnels d’entreprise invités ou les autres participants recevant une aide financière Erasmus+ quand l’établissement ne dispose pas déjà des informations :</w:t>
      </w:r>
    </w:p>
    <w:p w14:paraId="22DE4FF0" w14:textId="400A30DE" w:rsidR="00144D0E" w:rsidRPr="00144D0E" w:rsidRDefault="009E71E9" w:rsidP="004F65A9">
      <w:pPr>
        <w:rPr>
          <w:rFonts w:ascii="Calibri" w:hAnsi="Calibri" w:cs="Calibri"/>
          <w:color w:val="002060"/>
          <w:sz w:val="20"/>
          <w:szCs w:val="20"/>
        </w:rPr>
      </w:pPr>
      <w:r w:rsidRPr="00144D0E">
        <w:rPr>
          <w:rFonts w:ascii="Calibri" w:hAnsi="Calibri" w:cs="Calibri"/>
          <w:noProof/>
          <w:color w:val="00B0F0"/>
          <w:sz w:val="20"/>
          <w:szCs w:val="20"/>
        </w:rPr>
        <mc:AlternateContent>
          <mc:Choice Requires="wps">
            <w:drawing>
              <wp:anchor distT="0" distB="0" distL="114300" distR="114300" simplePos="0" relativeHeight="251665408" behindDoc="0" locked="0" layoutInCell="1" allowOverlap="1" wp14:anchorId="6577AE0A" wp14:editId="4FAD444F">
                <wp:simplePos x="0" y="0"/>
                <wp:positionH relativeFrom="column">
                  <wp:posOffset>43788</wp:posOffset>
                </wp:positionH>
                <wp:positionV relativeFrom="paragraph">
                  <wp:posOffset>48192</wp:posOffset>
                </wp:positionV>
                <wp:extent cx="5717540" cy="1104090"/>
                <wp:effectExtent l="0" t="0" r="16510" b="2032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104090"/>
                        </a:xfrm>
                        <a:prstGeom prst="rect">
                          <a:avLst/>
                        </a:prstGeom>
                        <a:solidFill>
                          <a:srgbClr val="FFFFFF"/>
                        </a:solidFill>
                        <a:ln w="9525">
                          <a:solidFill>
                            <a:srgbClr val="000000"/>
                          </a:solidFill>
                          <a:miter lim="800000"/>
                          <a:headEnd/>
                          <a:tailEnd/>
                        </a:ln>
                      </wps:spPr>
                      <wps:txbx>
                        <w:txbxContent>
                          <w:p w14:paraId="354758EE" w14:textId="77777777" w:rsidR="00334D7E" w:rsidRPr="00D015D3" w:rsidRDefault="00334D7E" w:rsidP="004F65A9">
                            <w:pPr>
                              <w:rPr>
                                <w:sz w:val="18"/>
                                <w:szCs w:val="18"/>
                                <w:lang w:val="en-GB"/>
                              </w:rPr>
                            </w:pPr>
                            <w:r w:rsidRPr="00D015D3">
                              <w:rPr>
                                <w:sz w:val="18"/>
                                <w:szCs w:val="18"/>
                                <w:lang w:val="en-GB"/>
                              </w:rPr>
                              <w:t>Bank account where the financial support should be paid:</w:t>
                            </w:r>
                          </w:p>
                          <w:p w14:paraId="0A836E3E" w14:textId="77777777" w:rsidR="00334D7E" w:rsidRPr="00144D0E" w:rsidRDefault="00334D7E" w:rsidP="004F65A9">
                            <w:pPr>
                              <w:spacing w:line="276" w:lineRule="auto"/>
                              <w:rPr>
                                <w:color w:val="002060"/>
                                <w:sz w:val="18"/>
                                <w:szCs w:val="18"/>
                              </w:rPr>
                            </w:pPr>
                            <w:r w:rsidRPr="00144D0E">
                              <w:rPr>
                                <w:color w:val="002060"/>
                                <w:sz w:val="18"/>
                                <w:szCs w:val="18"/>
                              </w:rPr>
                              <w:t>Numéro de compte bancaire sur lequel la subvention sera versée :</w:t>
                            </w:r>
                          </w:p>
                          <w:p w14:paraId="59747A53" w14:textId="089D02DC" w:rsidR="00334D7E" w:rsidRPr="00D015D3" w:rsidRDefault="00334D7E" w:rsidP="004F65A9">
                            <w:pPr>
                              <w:rPr>
                                <w:sz w:val="18"/>
                                <w:szCs w:val="18"/>
                                <w:lang w:val="en-GB"/>
                              </w:rPr>
                            </w:pPr>
                            <w:r w:rsidRPr="00D015D3">
                              <w:rPr>
                                <w:sz w:val="18"/>
                                <w:szCs w:val="18"/>
                                <w:lang w:val="en-GB"/>
                              </w:rPr>
                              <w:t xml:space="preserve">Bank account holder (if different than participant): </w:t>
                            </w:r>
                          </w:p>
                          <w:p w14:paraId="48D26EC4" w14:textId="77777777" w:rsidR="00334D7E" w:rsidRPr="00144D0E" w:rsidRDefault="00334D7E" w:rsidP="004F65A9">
                            <w:pPr>
                              <w:spacing w:line="276" w:lineRule="auto"/>
                              <w:rPr>
                                <w:color w:val="002060"/>
                                <w:sz w:val="18"/>
                                <w:szCs w:val="18"/>
                              </w:rPr>
                            </w:pPr>
                            <w:r w:rsidRPr="00144D0E">
                              <w:rPr>
                                <w:color w:val="002060"/>
                                <w:sz w:val="18"/>
                                <w:szCs w:val="18"/>
                              </w:rPr>
                              <w:t>Titulaire du compte (si différent du participant) :</w:t>
                            </w:r>
                          </w:p>
                          <w:p w14:paraId="744E15FC" w14:textId="479C0E03" w:rsidR="00334D7E" w:rsidRPr="0005747B" w:rsidRDefault="00334D7E" w:rsidP="004F65A9">
                            <w:pPr>
                              <w:rPr>
                                <w:sz w:val="18"/>
                                <w:szCs w:val="18"/>
                              </w:rPr>
                            </w:pPr>
                            <w:r w:rsidRPr="0005747B">
                              <w:rPr>
                                <w:sz w:val="18"/>
                                <w:szCs w:val="18"/>
                              </w:rPr>
                              <w:t>Bank name:</w:t>
                            </w:r>
                          </w:p>
                          <w:p w14:paraId="17557959" w14:textId="77777777" w:rsidR="00334D7E" w:rsidRPr="00144D0E" w:rsidRDefault="00334D7E" w:rsidP="004F65A9">
                            <w:pPr>
                              <w:spacing w:line="276" w:lineRule="auto"/>
                              <w:rPr>
                                <w:color w:val="002060"/>
                                <w:sz w:val="18"/>
                                <w:szCs w:val="18"/>
                              </w:rPr>
                            </w:pPr>
                            <w:r w:rsidRPr="00144D0E">
                              <w:rPr>
                                <w:color w:val="002060"/>
                                <w:sz w:val="18"/>
                                <w:szCs w:val="18"/>
                              </w:rPr>
                              <w:t xml:space="preserve">Nom de la banque : </w:t>
                            </w:r>
                          </w:p>
                          <w:p w14:paraId="28617FCE" w14:textId="54AD4C50" w:rsidR="00334D7E" w:rsidRPr="00FC3679" w:rsidRDefault="00334D7E" w:rsidP="004F65A9">
                            <w:pPr>
                              <w:spacing w:line="276" w:lineRule="auto"/>
                              <w:rPr>
                                <w:sz w:val="18"/>
                                <w:szCs w:val="18"/>
                                <w:lang w:val="en-GB"/>
                              </w:rPr>
                            </w:pPr>
                            <w:r w:rsidRPr="00FC3679">
                              <w:rPr>
                                <w:sz w:val="18"/>
                                <w:szCs w:val="18"/>
                                <w:lang w:val="en-GB"/>
                              </w:rPr>
                              <w:t xml:space="preserve">BIC/SWIFT : </w:t>
                            </w:r>
                            <w:r w:rsidRPr="00FC3679">
                              <w:rPr>
                                <w:sz w:val="18"/>
                                <w:szCs w:val="18"/>
                                <w:lang w:val="en-GB"/>
                              </w:rPr>
                              <w:tab/>
                            </w:r>
                            <w:r w:rsidRPr="00FC3679">
                              <w:rPr>
                                <w:sz w:val="18"/>
                                <w:szCs w:val="18"/>
                                <w:lang w:val="en-GB"/>
                              </w:rPr>
                              <w:tab/>
                            </w:r>
                            <w:r w:rsidRPr="00FC3679">
                              <w:rPr>
                                <w:sz w:val="18"/>
                                <w:szCs w:val="18"/>
                                <w:lang w:val="en-GB"/>
                              </w:rPr>
                              <w:tab/>
                            </w:r>
                            <w:r w:rsidRPr="00FC3679">
                              <w:rPr>
                                <w:sz w:val="18"/>
                                <w:szCs w:val="18"/>
                                <w:lang w:val="en-GB"/>
                              </w:rPr>
                              <w:tab/>
                            </w:r>
                            <w:r w:rsidRPr="00FC3679">
                              <w:rPr>
                                <w:sz w:val="18"/>
                                <w:szCs w:val="18"/>
                                <w:lang w:val="en-GB"/>
                              </w:rPr>
                              <w:tab/>
                              <w:t>IBAN :</w:t>
                            </w:r>
                          </w:p>
                          <w:p w14:paraId="3F70CB7E" w14:textId="77777777" w:rsidR="00334D7E" w:rsidRDefault="00334D7E" w:rsidP="004F65A9">
                            <w:pPr>
                              <w:rPr>
                                <w:lang w:val="en-GB"/>
                              </w:rPr>
                            </w:pPr>
                          </w:p>
                          <w:p w14:paraId="653B6974" w14:textId="77777777" w:rsidR="00334D7E" w:rsidRDefault="00334D7E" w:rsidP="004F65A9">
                            <w:pPr>
                              <w:rPr>
                                <w:lang w:val="en-GB"/>
                              </w:rPr>
                            </w:pPr>
                          </w:p>
                          <w:p w14:paraId="33496853" w14:textId="77777777" w:rsidR="00334D7E" w:rsidRPr="00C9059C" w:rsidRDefault="00334D7E" w:rsidP="004F65A9">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7AE0A" id="_x0000_t202" coordsize="21600,21600" o:spt="202" path="m,l,21600r21600,l21600,xe">
                <v:stroke joinstyle="miter"/>
                <v:path gradientshapeok="t" o:connecttype="rect"/>
              </v:shapetype>
              <v:shape id="Zone de texte 2" o:spid="_x0000_s1026" type="#_x0000_t202" style="position:absolute;margin-left:3.45pt;margin-top:3.8pt;width:450.2pt;height:8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">
                <v:textbox>
                  <w:txbxContent>
                    <w:p w14:paraId="354758EE" w14:textId="77777777" w:rsidR="00334D7E" w:rsidRPr="00D015D3" w:rsidRDefault="00334D7E" w:rsidP="004F65A9">
                      <w:pPr>
                        <w:rPr>
                          <w:sz w:val="18"/>
                          <w:szCs w:val="18"/>
                          <w:lang w:val="en-GB"/>
                        </w:rPr>
                      </w:pPr>
                      <w:r w:rsidRPr="00D015D3">
                        <w:rPr>
                          <w:sz w:val="18"/>
                          <w:szCs w:val="18"/>
                          <w:lang w:val="en-GB"/>
                        </w:rPr>
                        <w:t>Bank account where the financial support should be paid:</w:t>
                      </w:r>
                    </w:p>
                    <w:p w14:paraId="0A836E3E" w14:textId="77777777" w:rsidR="00334D7E" w:rsidRPr="00144D0E" w:rsidRDefault="00334D7E" w:rsidP="004F65A9">
                      <w:pPr>
                        <w:spacing w:line="276" w:lineRule="auto"/>
                        <w:rPr>
                          <w:color w:val="002060"/>
                          <w:sz w:val="18"/>
                          <w:szCs w:val="18"/>
                        </w:rPr>
                      </w:pPr>
                      <w:r w:rsidRPr="00144D0E">
                        <w:rPr>
                          <w:color w:val="002060"/>
                          <w:sz w:val="18"/>
                          <w:szCs w:val="18"/>
                        </w:rPr>
                        <w:t>Numéro de compte bancaire sur lequel la subvention sera versée :</w:t>
                      </w:r>
                    </w:p>
                    <w:p w14:paraId="59747A53" w14:textId="089D02DC" w:rsidR="00334D7E" w:rsidRPr="00D015D3" w:rsidRDefault="00334D7E" w:rsidP="004F65A9">
                      <w:pPr>
                        <w:rPr>
                          <w:sz w:val="18"/>
                          <w:szCs w:val="18"/>
                          <w:lang w:val="en-GB"/>
                        </w:rPr>
                      </w:pPr>
                      <w:r w:rsidRPr="00D015D3">
                        <w:rPr>
                          <w:sz w:val="18"/>
                          <w:szCs w:val="18"/>
                          <w:lang w:val="en-GB"/>
                        </w:rPr>
                        <w:t xml:space="preserve">Bank account holder (if different than participant): </w:t>
                      </w:r>
                    </w:p>
                    <w:p w14:paraId="48D26EC4" w14:textId="77777777" w:rsidR="00334D7E" w:rsidRPr="00144D0E" w:rsidRDefault="00334D7E" w:rsidP="004F65A9">
                      <w:pPr>
                        <w:spacing w:line="276" w:lineRule="auto"/>
                        <w:rPr>
                          <w:color w:val="002060"/>
                          <w:sz w:val="18"/>
                          <w:szCs w:val="18"/>
                        </w:rPr>
                      </w:pPr>
                      <w:r w:rsidRPr="00144D0E">
                        <w:rPr>
                          <w:color w:val="002060"/>
                          <w:sz w:val="18"/>
                          <w:szCs w:val="18"/>
                        </w:rPr>
                        <w:t>Titulaire du compte (si différent du participant) :</w:t>
                      </w:r>
                    </w:p>
                    <w:p w14:paraId="744E15FC" w14:textId="479C0E03" w:rsidR="00334D7E" w:rsidRPr="0005747B" w:rsidRDefault="00334D7E" w:rsidP="004F65A9">
                      <w:pPr>
                        <w:rPr>
                          <w:sz w:val="18"/>
                          <w:szCs w:val="18"/>
                        </w:rPr>
                      </w:pPr>
                      <w:r w:rsidRPr="0005747B">
                        <w:rPr>
                          <w:sz w:val="18"/>
                          <w:szCs w:val="18"/>
                        </w:rPr>
                        <w:t>Bank name:</w:t>
                      </w:r>
                    </w:p>
                    <w:p w14:paraId="17557959" w14:textId="77777777" w:rsidR="00334D7E" w:rsidRPr="00144D0E" w:rsidRDefault="00334D7E" w:rsidP="004F65A9">
                      <w:pPr>
                        <w:spacing w:line="276" w:lineRule="auto"/>
                        <w:rPr>
                          <w:color w:val="002060"/>
                          <w:sz w:val="18"/>
                          <w:szCs w:val="18"/>
                        </w:rPr>
                      </w:pPr>
                      <w:r w:rsidRPr="00144D0E">
                        <w:rPr>
                          <w:color w:val="002060"/>
                          <w:sz w:val="18"/>
                          <w:szCs w:val="18"/>
                        </w:rPr>
                        <w:t xml:space="preserve">Nom de la banque : </w:t>
                      </w:r>
                    </w:p>
                    <w:p w14:paraId="28617FCE" w14:textId="54AD4C50" w:rsidR="00334D7E" w:rsidRPr="00FC3679" w:rsidRDefault="00334D7E" w:rsidP="004F65A9">
                      <w:pPr>
                        <w:spacing w:line="276" w:lineRule="auto"/>
                        <w:rPr>
                          <w:sz w:val="18"/>
                          <w:szCs w:val="18"/>
                          <w:lang w:val="en-GB"/>
                        </w:rPr>
                      </w:pPr>
                      <w:r w:rsidRPr="00FC3679">
                        <w:rPr>
                          <w:sz w:val="18"/>
                          <w:szCs w:val="18"/>
                          <w:lang w:val="en-GB"/>
                        </w:rPr>
                        <w:t xml:space="preserve">BIC/SWIFT : </w:t>
                      </w:r>
                      <w:r w:rsidRPr="00FC3679">
                        <w:rPr>
                          <w:sz w:val="18"/>
                          <w:szCs w:val="18"/>
                          <w:lang w:val="en-GB"/>
                        </w:rPr>
                        <w:tab/>
                      </w:r>
                      <w:r w:rsidRPr="00FC3679">
                        <w:rPr>
                          <w:sz w:val="18"/>
                          <w:szCs w:val="18"/>
                          <w:lang w:val="en-GB"/>
                        </w:rPr>
                        <w:tab/>
                      </w:r>
                      <w:r w:rsidRPr="00FC3679">
                        <w:rPr>
                          <w:sz w:val="18"/>
                          <w:szCs w:val="18"/>
                          <w:lang w:val="en-GB"/>
                        </w:rPr>
                        <w:tab/>
                      </w:r>
                      <w:r w:rsidRPr="00FC3679">
                        <w:rPr>
                          <w:sz w:val="18"/>
                          <w:szCs w:val="18"/>
                          <w:lang w:val="en-GB"/>
                        </w:rPr>
                        <w:tab/>
                      </w:r>
                      <w:r w:rsidRPr="00FC3679">
                        <w:rPr>
                          <w:sz w:val="18"/>
                          <w:szCs w:val="18"/>
                          <w:lang w:val="en-GB"/>
                        </w:rPr>
                        <w:tab/>
                        <w:t>IBAN :</w:t>
                      </w:r>
                    </w:p>
                    <w:p w14:paraId="3F70CB7E" w14:textId="77777777" w:rsidR="00334D7E" w:rsidRDefault="00334D7E" w:rsidP="004F65A9">
                      <w:pPr>
                        <w:rPr>
                          <w:lang w:val="en-GB"/>
                        </w:rPr>
                      </w:pPr>
                    </w:p>
                    <w:p w14:paraId="653B6974" w14:textId="77777777" w:rsidR="00334D7E" w:rsidRDefault="00334D7E" w:rsidP="004F65A9">
                      <w:pPr>
                        <w:rPr>
                          <w:lang w:val="en-GB"/>
                        </w:rPr>
                      </w:pPr>
                    </w:p>
                    <w:p w14:paraId="33496853" w14:textId="77777777" w:rsidR="00334D7E" w:rsidRPr="00C9059C" w:rsidRDefault="00334D7E" w:rsidP="004F65A9">
                      <w:pPr>
                        <w:rPr>
                          <w:lang w:val="en-GB"/>
                        </w:rPr>
                      </w:pPr>
                    </w:p>
                  </w:txbxContent>
                </v:textbox>
              </v:shape>
            </w:pict>
          </mc:Fallback>
        </mc:AlternateContent>
      </w:r>
    </w:p>
    <w:p w14:paraId="278A4D73" w14:textId="77777777" w:rsidR="00144D0E" w:rsidRPr="00144D0E" w:rsidRDefault="00144D0E" w:rsidP="004F65A9">
      <w:pPr>
        <w:rPr>
          <w:rFonts w:ascii="Calibri" w:hAnsi="Calibri" w:cs="Calibri"/>
          <w:color w:val="002060"/>
          <w:sz w:val="20"/>
          <w:szCs w:val="20"/>
        </w:rPr>
      </w:pPr>
    </w:p>
    <w:p w14:paraId="00F3CAE0" w14:textId="77777777" w:rsidR="00144D0E" w:rsidRPr="00144D0E" w:rsidRDefault="00144D0E" w:rsidP="004F65A9">
      <w:pPr>
        <w:rPr>
          <w:rFonts w:ascii="Calibri" w:hAnsi="Calibri" w:cs="Calibri"/>
          <w:color w:val="002060"/>
          <w:sz w:val="20"/>
          <w:szCs w:val="20"/>
        </w:rPr>
      </w:pPr>
    </w:p>
    <w:p w14:paraId="19AF8565" w14:textId="42EF7DD6" w:rsidR="00144D0E" w:rsidRDefault="00144D0E" w:rsidP="004F65A9">
      <w:pPr>
        <w:rPr>
          <w:rFonts w:ascii="Calibri" w:hAnsi="Calibri" w:cs="Calibri"/>
          <w:color w:val="002060"/>
          <w:sz w:val="20"/>
          <w:szCs w:val="20"/>
        </w:rPr>
      </w:pPr>
    </w:p>
    <w:p w14:paraId="78BB4332" w14:textId="78AA8055" w:rsidR="009E71E9" w:rsidRDefault="009E71E9" w:rsidP="004F65A9">
      <w:pPr>
        <w:rPr>
          <w:rFonts w:ascii="Calibri" w:hAnsi="Calibri" w:cs="Calibri"/>
          <w:color w:val="002060"/>
          <w:sz w:val="20"/>
          <w:szCs w:val="20"/>
        </w:rPr>
      </w:pPr>
    </w:p>
    <w:p w14:paraId="430DC7CE" w14:textId="77777777" w:rsidR="009E71E9" w:rsidRPr="00144D0E" w:rsidRDefault="009E71E9" w:rsidP="004F65A9">
      <w:pPr>
        <w:rPr>
          <w:rFonts w:ascii="Calibri" w:hAnsi="Calibri" w:cs="Calibri"/>
          <w:color w:val="002060"/>
          <w:sz w:val="20"/>
          <w:szCs w:val="20"/>
        </w:rPr>
      </w:pPr>
    </w:p>
    <w:p w14:paraId="12337FF1" w14:textId="77777777" w:rsidR="00144D0E" w:rsidRPr="00144D0E" w:rsidRDefault="00144D0E" w:rsidP="004F65A9">
      <w:pPr>
        <w:rPr>
          <w:rFonts w:ascii="Calibri" w:hAnsi="Calibri" w:cs="Calibri"/>
          <w:color w:val="002060"/>
          <w:sz w:val="20"/>
          <w:szCs w:val="20"/>
        </w:rPr>
      </w:pPr>
    </w:p>
    <w:p w14:paraId="4B633DD1" w14:textId="77777777" w:rsidR="00144D0E" w:rsidRDefault="00144D0E" w:rsidP="004F65A9">
      <w:pPr>
        <w:rPr>
          <w:rFonts w:ascii="Calibri" w:hAnsi="Calibri" w:cs="Calibri"/>
          <w:color w:val="002060"/>
          <w:sz w:val="20"/>
          <w:szCs w:val="20"/>
        </w:rPr>
      </w:pPr>
    </w:p>
    <w:p w14:paraId="349258C1" w14:textId="6E38BBE3" w:rsidR="00144D0E" w:rsidRPr="00144D0E" w:rsidRDefault="004F65A9" w:rsidP="004F65A9">
      <w:pPr>
        <w:jc w:val="both"/>
        <w:rPr>
          <w:rFonts w:ascii="Calibri" w:hAnsi="Calibri" w:cs="Calibri"/>
          <w:b/>
          <w:sz w:val="20"/>
          <w:szCs w:val="20"/>
          <w:lang w:val="en-GB"/>
        </w:rPr>
      </w:pPr>
      <w:r w:rsidRPr="00144D0E">
        <w:rPr>
          <w:rFonts w:ascii="Calibri" w:hAnsi="Calibri" w:cs="Calibri"/>
          <w:b/>
          <w:sz w:val="20"/>
          <w:szCs w:val="20"/>
          <w:lang w:val="en-GB"/>
        </w:rPr>
        <w:t>Called hereafter “the p</w:t>
      </w:r>
      <w:r w:rsidR="00144D0E">
        <w:rPr>
          <w:rFonts w:ascii="Calibri" w:hAnsi="Calibri" w:cs="Calibri"/>
          <w:b/>
          <w:sz w:val="20"/>
          <w:szCs w:val="20"/>
          <w:lang w:val="en-GB"/>
        </w:rPr>
        <w:t xml:space="preserve">articipant”, of the other part, / </w:t>
      </w:r>
      <w:r w:rsidR="00144D0E" w:rsidRPr="009E71E9">
        <w:rPr>
          <w:rFonts w:ascii="Calibri" w:hAnsi="Calibri" w:cs="Calibri"/>
          <w:b/>
          <w:color w:val="002060"/>
          <w:sz w:val="20"/>
          <w:szCs w:val="20"/>
          <w:lang w:val="en-US"/>
        </w:rPr>
        <w:t>Ci-après dénommé “le participant” d’autre part,</w:t>
      </w:r>
    </w:p>
    <w:p w14:paraId="23E30930" w14:textId="77777777" w:rsidR="00144D0E" w:rsidRPr="009E71E9" w:rsidRDefault="00144D0E" w:rsidP="004F65A9">
      <w:pPr>
        <w:rPr>
          <w:rFonts w:ascii="Calibri" w:hAnsi="Calibri" w:cs="Calibri"/>
          <w:color w:val="002060"/>
          <w:sz w:val="20"/>
          <w:szCs w:val="20"/>
          <w:lang w:val="en-US"/>
        </w:rPr>
      </w:pPr>
    </w:p>
    <w:p w14:paraId="1BD3A28E" w14:textId="77777777" w:rsidR="00144D0E" w:rsidRPr="00144D0E" w:rsidRDefault="004F65A9" w:rsidP="004F65A9">
      <w:pPr>
        <w:jc w:val="both"/>
        <w:rPr>
          <w:rFonts w:ascii="Calibri" w:hAnsi="Calibri" w:cs="Calibri"/>
          <w:color w:val="002060"/>
          <w:sz w:val="20"/>
          <w:szCs w:val="20"/>
          <w:lang w:val="en-US"/>
        </w:rPr>
      </w:pPr>
      <w:r w:rsidRPr="00144D0E">
        <w:rPr>
          <w:rFonts w:ascii="Calibri" w:hAnsi="Calibri" w:cs="Calibri"/>
          <w:sz w:val="20"/>
          <w:szCs w:val="20"/>
          <w:lang w:val="en-GB"/>
        </w:rPr>
        <w:t>Have agreed the Special Conditions and Annexes below which form an integral part of this agreement ("the agreement"):</w:t>
      </w:r>
    </w:p>
    <w:p w14:paraId="7550E2FD" w14:textId="77777777" w:rsidR="00144D0E" w:rsidRPr="00144D0E" w:rsidRDefault="00144D0E" w:rsidP="004F65A9">
      <w:pPr>
        <w:jc w:val="both"/>
        <w:rPr>
          <w:rFonts w:ascii="Calibri" w:hAnsi="Calibri" w:cs="Calibri"/>
          <w:color w:val="002060"/>
          <w:sz w:val="20"/>
          <w:szCs w:val="20"/>
        </w:rPr>
      </w:pPr>
      <w:r w:rsidRPr="00144D0E">
        <w:rPr>
          <w:rFonts w:ascii="Calibri" w:hAnsi="Calibri" w:cs="Calibri"/>
          <w:color w:val="002060"/>
          <w:sz w:val="20"/>
          <w:szCs w:val="20"/>
        </w:rPr>
        <w:t>ont accepté les conditions particulières et annexes ci-dessous, qui font partie intégrante du présent contrat (« le contrat ») :</w:t>
      </w:r>
    </w:p>
    <w:p w14:paraId="7C851FD5" w14:textId="77777777" w:rsidR="00144D0E" w:rsidRPr="00144D0E" w:rsidRDefault="00144D0E" w:rsidP="004F65A9">
      <w:pPr>
        <w:jc w:val="both"/>
        <w:rPr>
          <w:rFonts w:ascii="Calibri" w:hAnsi="Calibri" w:cs="Calibri"/>
          <w:color w:val="002060"/>
          <w:sz w:val="20"/>
          <w:szCs w:val="20"/>
        </w:rPr>
      </w:pPr>
    </w:p>
    <w:p w14:paraId="79982026" w14:textId="415EC854" w:rsidR="004F65A9" w:rsidRPr="00144D0E" w:rsidRDefault="004F65A9" w:rsidP="00684854">
      <w:pPr>
        <w:tabs>
          <w:tab w:val="left" w:pos="1701"/>
        </w:tabs>
        <w:ind w:left="1701" w:hanging="1701"/>
        <w:rPr>
          <w:rFonts w:ascii="Calibri" w:hAnsi="Calibri" w:cs="Calibri"/>
          <w:sz w:val="20"/>
          <w:szCs w:val="20"/>
          <w:lang w:val="en-US"/>
        </w:rPr>
      </w:pPr>
      <w:r w:rsidRPr="00144D0E">
        <w:rPr>
          <w:rFonts w:ascii="Calibri" w:hAnsi="Calibri" w:cs="Calibri"/>
          <w:sz w:val="20"/>
          <w:szCs w:val="20"/>
          <w:lang w:val="en-US"/>
        </w:rPr>
        <w:t xml:space="preserve">Annex I </w:t>
      </w:r>
      <w:r w:rsidRPr="00144D0E">
        <w:rPr>
          <w:rFonts w:ascii="Calibri" w:hAnsi="Calibri" w:cs="Calibri"/>
          <w:sz w:val="20"/>
          <w:szCs w:val="20"/>
          <w:lang w:val="en-US"/>
        </w:rPr>
        <w:tab/>
      </w:r>
      <w:sdt>
        <w:sdtPr>
          <w:rPr>
            <w:rFonts w:ascii="Calibri" w:hAnsi="Calibri" w:cs="Calibri"/>
            <w:sz w:val="20"/>
            <w:szCs w:val="20"/>
            <w:lang w:val="en-US"/>
          </w:rPr>
          <w:id w:val="-1436592375"/>
          <w14:checkbox>
            <w14:checked w14:val="0"/>
            <w14:checkedState w14:val="2612" w14:font="MS Gothic"/>
            <w14:uncheckedState w14:val="2610" w14:font="MS Gothic"/>
          </w14:checkbox>
        </w:sdtPr>
        <w:sdtEndPr/>
        <w:sdtContent>
          <w:r w:rsidR="008E194A">
            <w:rPr>
              <w:rFonts w:ascii="MS Gothic" w:eastAsia="MS Gothic" w:hAnsi="MS Gothic" w:cs="Calibri" w:hint="eastAsia"/>
              <w:sz w:val="20"/>
              <w:szCs w:val="20"/>
              <w:lang w:val="en-US"/>
            </w:rPr>
            <w:t>☐</w:t>
          </w:r>
        </w:sdtContent>
      </w:sdt>
      <w:r w:rsidRPr="00144D0E">
        <w:rPr>
          <w:rFonts w:ascii="Calibri" w:hAnsi="Calibri" w:cs="Calibri"/>
          <w:sz w:val="20"/>
          <w:szCs w:val="20"/>
          <w:lang w:val="en-US"/>
        </w:rPr>
        <w:t>Staff mobility agreement for teaching</w:t>
      </w:r>
      <w:r w:rsidR="00144D0E">
        <w:rPr>
          <w:rFonts w:ascii="Calibri" w:hAnsi="Calibri" w:cs="Calibri"/>
          <w:sz w:val="20"/>
          <w:szCs w:val="20"/>
          <w:lang w:val="en-US"/>
        </w:rPr>
        <w:t xml:space="preserve"> / </w:t>
      </w:r>
      <w:r w:rsidR="00144D0E" w:rsidRPr="00144D0E">
        <w:rPr>
          <w:rFonts w:ascii="Calibri" w:hAnsi="Calibri" w:cs="Calibri"/>
          <w:color w:val="002060"/>
          <w:sz w:val="20"/>
          <w:szCs w:val="20"/>
          <w:lang w:val="en-US"/>
        </w:rPr>
        <w:t xml:space="preserve">Contrat </w:t>
      </w:r>
      <w:r w:rsidR="008E194A">
        <w:rPr>
          <w:rFonts w:ascii="Calibri" w:hAnsi="Calibri" w:cs="Calibri"/>
          <w:color w:val="002060"/>
          <w:sz w:val="20"/>
          <w:szCs w:val="20"/>
          <w:lang w:val="en-US"/>
        </w:rPr>
        <w:t xml:space="preserve">pédagogique </w:t>
      </w:r>
      <w:r w:rsidR="00144D0E" w:rsidRPr="00144D0E">
        <w:rPr>
          <w:rFonts w:ascii="Calibri" w:hAnsi="Calibri" w:cs="Calibri"/>
          <w:color w:val="002060"/>
          <w:sz w:val="20"/>
          <w:szCs w:val="20"/>
          <w:lang w:val="en-US"/>
        </w:rPr>
        <w:t>d’enseignement</w:t>
      </w:r>
    </w:p>
    <w:p w14:paraId="5C164604" w14:textId="4F3863F0" w:rsidR="004F65A9" w:rsidRPr="00144D0E" w:rsidRDefault="004F65A9" w:rsidP="004F65A9">
      <w:pPr>
        <w:tabs>
          <w:tab w:val="left" w:pos="1701"/>
        </w:tabs>
        <w:ind w:left="1701" w:hanging="1701"/>
        <w:rPr>
          <w:rFonts w:ascii="Calibri" w:hAnsi="Calibri" w:cs="Calibri"/>
          <w:sz w:val="20"/>
          <w:szCs w:val="20"/>
        </w:rPr>
      </w:pPr>
      <w:r w:rsidRPr="00144D0E">
        <w:rPr>
          <w:rFonts w:ascii="Calibri" w:hAnsi="Calibri" w:cs="Calibri"/>
          <w:sz w:val="20"/>
          <w:szCs w:val="20"/>
        </w:rPr>
        <w:t>Annex II</w:t>
      </w:r>
      <w:r w:rsidRPr="00144D0E">
        <w:rPr>
          <w:rFonts w:ascii="Calibri" w:hAnsi="Calibri" w:cs="Calibri"/>
          <w:sz w:val="20"/>
          <w:szCs w:val="20"/>
        </w:rPr>
        <w:tab/>
      </w:r>
      <w:sdt>
        <w:sdtPr>
          <w:rPr>
            <w:rFonts w:ascii="Calibri" w:hAnsi="Calibri" w:cs="Calibri"/>
            <w:sz w:val="20"/>
            <w:szCs w:val="20"/>
          </w:rPr>
          <w:id w:val="1939860037"/>
          <w14:checkbox>
            <w14:checked w14:val="0"/>
            <w14:checkedState w14:val="2612" w14:font="MS Gothic"/>
            <w14:uncheckedState w14:val="2610" w14:font="MS Gothic"/>
          </w14:checkbox>
        </w:sdtPr>
        <w:sdtEndPr/>
        <w:sdtContent>
          <w:r w:rsidR="00144D0E" w:rsidRPr="00144D0E">
            <w:rPr>
              <w:rFonts w:ascii="MS Gothic" w:eastAsia="MS Gothic" w:hAnsi="MS Gothic" w:cs="MS Gothic" w:hint="eastAsia"/>
              <w:sz w:val="20"/>
              <w:szCs w:val="20"/>
            </w:rPr>
            <w:t>☐</w:t>
          </w:r>
        </w:sdtContent>
      </w:sdt>
      <w:r w:rsidRPr="00144D0E">
        <w:rPr>
          <w:rFonts w:ascii="Calibri" w:hAnsi="Calibri" w:cs="Calibri"/>
          <w:sz w:val="20"/>
          <w:szCs w:val="20"/>
        </w:rPr>
        <w:t>General conditions</w:t>
      </w:r>
      <w:r w:rsidR="00144D0E">
        <w:rPr>
          <w:rFonts w:ascii="Calibri" w:hAnsi="Calibri" w:cs="Calibri"/>
          <w:sz w:val="20"/>
          <w:szCs w:val="20"/>
        </w:rPr>
        <w:t xml:space="preserve"> / </w:t>
      </w:r>
      <w:r w:rsidR="00144D0E" w:rsidRPr="00144D0E">
        <w:rPr>
          <w:rFonts w:ascii="Calibri" w:hAnsi="Calibri" w:cs="Calibri"/>
          <w:color w:val="002060"/>
          <w:sz w:val="20"/>
          <w:szCs w:val="20"/>
        </w:rPr>
        <w:t>Conditions générales.</w:t>
      </w:r>
    </w:p>
    <w:p w14:paraId="0F6F5863" w14:textId="77777777" w:rsidR="00144D0E" w:rsidRPr="00144D0E" w:rsidRDefault="00144D0E" w:rsidP="004F65A9">
      <w:pPr>
        <w:jc w:val="both"/>
        <w:rPr>
          <w:rFonts w:ascii="Calibri" w:hAnsi="Calibri" w:cs="Calibri"/>
          <w:color w:val="002060"/>
          <w:sz w:val="20"/>
          <w:szCs w:val="20"/>
          <w:u w:val="single"/>
        </w:rPr>
      </w:pPr>
    </w:p>
    <w:p w14:paraId="08553F12" w14:textId="77777777" w:rsidR="004F65A9" w:rsidRPr="00144D0E" w:rsidRDefault="004F65A9" w:rsidP="004F65A9">
      <w:pPr>
        <w:jc w:val="both"/>
        <w:rPr>
          <w:rFonts w:ascii="Calibri" w:hAnsi="Calibri" w:cs="Calibri"/>
          <w:sz w:val="20"/>
          <w:szCs w:val="20"/>
          <w:u w:val="single"/>
          <w:lang w:val="en-GB"/>
        </w:rPr>
      </w:pPr>
      <w:r w:rsidRPr="00144D0E">
        <w:rPr>
          <w:rFonts w:ascii="Calibri" w:hAnsi="Calibri" w:cs="Calibri"/>
          <w:sz w:val="20"/>
          <w:szCs w:val="20"/>
          <w:u w:val="single"/>
          <w:lang w:val="en-GB"/>
        </w:rPr>
        <w:t>The terms set out in the Special Conditions shall take precedence over those set out in the annexes. It is not compulsory to circulate papers with original signatures for Annex I of this document: scanned copies of signatures and electronic signatures may be accepted, depending on the national legislation or institutional regulations.</w:t>
      </w:r>
    </w:p>
    <w:p w14:paraId="15A80D6E" w14:textId="77777777" w:rsidR="00144D0E" w:rsidRPr="00144D0E" w:rsidRDefault="00144D0E" w:rsidP="004F65A9">
      <w:pPr>
        <w:jc w:val="both"/>
        <w:rPr>
          <w:rFonts w:ascii="Calibri" w:hAnsi="Calibri" w:cs="Calibri"/>
          <w:color w:val="002060"/>
          <w:sz w:val="20"/>
          <w:szCs w:val="20"/>
          <w:u w:val="single"/>
        </w:rPr>
      </w:pPr>
      <w:r w:rsidRPr="00144D0E">
        <w:rPr>
          <w:rFonts w:ascii="Calibri" w:hAnsi="Calibri" w:cs="Calibri"/>
          <w:color w:val="002060"/>
          <w:sz w:val="20"/>
          <w:szCs w:val="20"/>
          <w:u w:val="single"/>
        </w:rPr>
        <w:t>Les conditions particulières prévalent sur les annexes. L’annexe I ne devra pas obligatoirement comporter les signatures originales, les signatures scannées et électroniques étant acceptées, selon la législation nationale et la réglementation institutionnelle en vigueur.</w:t>
      </w:r>
    </w:p>
    <w:p w14:paraId="1982E57E" w14:textId="6613FB27" w:rsidR="00144D0E" w:rsidRPr="00144D0E" w:rsidRDefault="00144D0E" w:rsidP="00144D0E">
      <w:pPr>
        <w:jc w:val="center"/>
        <w:rPr>
          <w:rFonts w:ascii="Calibri" w:hAnsi="Calibri" w:cs="Calibri"/>
          <w:color w:val="002060"/>
          <w:sz w:val="26"/>
          <w:szCs w:val="26"/>
        </w:rPr>
      </w:pPr>
      <w:r w:rsidRPr="00144D0E">
        <w:rPr>
          <w:rFonts w:ascii="Calibri" w:hAnsi="Calibri" w:cs="Calibri"/>
          <w:color w:val="002060"/>
          <w:sz w:val="20"/>
          <w:szCs w:val="20"/>
          <w:u w:val="single"/>
        </w:rPr>
        <w:br w:type="page"/>
      </w:r>
      <w:r w:rsidR="004F65A9" w:rsidRPr="00144D0E">
        <w:rPr>
          <w:rFonts w:ascii="Calibri" w:hAnsi="Calibri" w:cs="Calibri"/>
          <w:b/>
          <w:sz w:val="26"/>
          <w:szCs w:val="26"/>
        </w:rPr>
        <w:lastRenderedPageBreak/>
        <w:t>SPECIAL CONDITIONS</w:t>
      </w:r>
      <w:r w:rsidRPr="00144D0E">
        <w:rPr>
          <w:rFonts w:ascii="Calibri" w:hAnsi="Calibri" w:cs="Calibri"/>
          <w:color w:val="002060"/>
          <w:sz w:val="26"/>
          <w:szCs w:val="26"/>
        </w:rPr>
        <w:t xml:space="preserve"> / </w:t>
      </w:r>
      <w:r w:rsidRPr="00144D0E">
        <w:rPr>
          <w:rFonts w:ascii="Calibri" w:hAnsi="Calibri" w:cs="Calibri"/>
          <w:b/>
          <w:color w:val="002060"/>
          <w:sz w:val="26"/>
          <w:szCs w:val="26"/>
        </w:rPr>
        <w:t>CONDITIONS PARTICULIERES</w:t>
      </w:r>
    </w:p>
    <w:p w14:paraId="2B8A16AA" w14:textId="77777777" w:rsidR="00144D0E" w:rsidRPr="00144D0E" w:rsidRDefault="00144D0E" w:rsidP="004F65A9">
      <w:pPr>
        <w:rPr>
          <w:rFonts w:ascii="Calibri" w:hAnsi="Calibri" w:cs="Calibri"/>
          <w:color w:val="002060"/>
          <w:sz w:val="22"/>
          <w:szCs w:val="22"/>
        </w:rPr>
      </w:pPr>
    </w:p>
    <w:p w14:paraId="32BDBB42" w14:textId="77777777" w:rsidR="00144D0E" w:rsidRPr="00144D0E" w:rsidRDefault="00144D0E" w:rsidP="004F65A9">
      <w:pPr>
        <w:rPr>
          <w:rFonts w:ascii="Calibri" w:hAnsi="Calibri" w:cs="Calibri"/>
          <w:color w:val="002060"/>
          <w:sz w:val="22"/>
          <w:szCs w:val="22"/>
        </w:rPr>
      </w:pPr>
    </w:p>
    <w:p w14:paraId="1EE72529" w14:textId="258C88A2" w:rsidR="00144D0E" w:rsidRPr="005F773F" w:rsidRDefault="004F65A9" w:rsidP="004F65A9">
      <w:pPr>
        <w:pStyle w:val="Text1"/>
        <w:pBdr>
          <w:bottom w:val="single" w:sz="6" w:space="2" w:color="auto"/>
        </w:pBdr>
        <w:spacing w:after="0"/>
        <w:ind w:left="0"/>
        <w:jc w:val="left"/>
        <w:rPr>
          <w:rFonts w:ascii="Calibri" w:hAnsi="Calibri" w:cs="Calibri"/>
          <w:b/>
          <w:szCs w:val="24"/>
          <w:lang w:val="en-GB"/>
        </w:rPr>
      </w:pPr>
      <w:r w:rsidRPr="005F773F">
        <w:rPr>
          <w:rFonts w:ascii="Calibri" w:hAnsi="Calibri" w:cs="Calibri"/>
          <w:b/>
          <w:szCs w:val="24"/>
          <w:lang w:val="en-GB"/>
        </w:rPr>
        <w:t>ARTICLE 1 – SUBJECT MATTER OF THE AGREEMENT</w:t>
      </w:r>
      <w:r w:rsidR="00144D0E" w:rsidRPr="005F773F">
        <w:rPr>
          <w:rFonts w:ascii="Calibri" w:hAnsi="Calibri" w:cs="Calibri"/>
          <w:b/>
          <w:szCs w:val="24"/>
          <w:lang w:val="en-GB"/>
        </w:rPr>
        <w:t xml:space="preserve"> / </w:t>
      </w:r>
      <w:r w:rsidR="00144D0E" w:rsidRPr="005F773F">
        <w:rPr>
          <w:rFonts w:ascii="Calibri" w:hAnsi="Calibri" w:cs="Calibri"/>
          <w:b/>
          <w:color w:val="002060"/>
          <w:szCs w:val="24"/>
          <w:lang w:val="en-US"/>
        </w:rPr>
        <w:t>OBJET DU CONTRAT</w:t>
      </w:r>
    </w:p>
    <w:p w14:paraId="7DE0D57F" w14:textId="10E43C3A" w:rsidR="004F65A9" w:rsidRPr="00144D0E" w:rsidRDefault="004F65A9" w:rsidP="008E194A">
      <w:pPr>
        <w:pStyle w:val="Paragraphedeliste"/>
        <w:numPr>
          <w:ilvl w:val="1"/>
          <w:numId w:val="12"/>
        </w:numPr>
        <w:ind w:left="567" w:hanging="567"/>
        <w:contextualSpacing w:val="0"/>
        <w:jc w:val="both"/>
        <w:rPr>
          <w:rFonts w:ascii="Calibri" w:eastAsia="Times New Roman" w:hAnsi="Calibri" w:cs="Calibri"/>
          <w:snapToGrid w:val="0"/>
          <w:sz w:val="18"/>
          <w:szCs w:val="18"/>
          <w:lang w:val="en-US" w:eastAsia="en-GB"/>
        </w:rPr>
      </w:pPr>
      <w:r w:rsidRPr="00144D0E">
        <w:rPr>
          <w:rFonts w:ascii="Calibri" w:eastAsia="Times New Roman" w:hAnsi="Calibri" w:cs="Calibri"/>
          <w:snapToGrid w:val="0"/>
          <w:sz w:val="18"/>
          <w:szCs w:val="18"/>
          <w:lang w:val="en-US" w:eastAsia="en-GB"/>
        </w:rPr>
        <w:t>The institution shall provide support to the participant for undertaking a mobility activity for [</w:t>
      </w:r>
      <w:r w:rsidRPr="00144D0E">
        <w:rPr>
          <w:rFonts w:ascii="Calibri" w:eastAsia="Times New Roman" w:hAnsi="Calibri" w:cs="Calibri"/>
          <w:i/>
          <w:snapToGrid w:val="0"/>
          <w:sz w:val="18"/>
          <w:szCs w:val="18"/>
          <w:lang w:val="en-US" w:eastAsia="en-GB"/>
        </w:rPr>
        <w:t>teaching/ teaching and training</w:t>
      </w:r>
      <w:r w:rsidRPr="00144D0E">
        <w:rPr>
          <w:rFonts w:ascii="Calibri" w:eastAsia="Times New Roman" w:hAnsi="Calibri" w:cs="Calibri"/>
          <w:snapToGrid w:val="0"/>
          <w:sz w:val="18"/>
          <w:szCs w:val="18"/>
          <w:lang w:val="en-US" w:eastAsia="en-GB"/>
        </w:rPr>
        <w:t xml:space="preserve">] under the Erasmus+ Programme. </w:t>
      </w:r>
    </w:p>
    <w:p w14:paraId="58E7FA86"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 xml:space="preserve">L’établissement s’engage à apporter une aide financière au participant à un programme de mobilité d’ </w:t>
      </w:r>
      <w:r w:rsidRPr="00144D0E">
        <w:rPr>
          <w:rFonts w:ascii="Calibri" w:hAnsi="Calibri" w:cs="Calibri"/>
          <w:i/>
          <w:color w:val="002060"/>
          <w:sz w:val="18"/>
          <w:szCs w:val="18"/>
        </w:rPr>
        <w:t>[enseignement / enseignement et formation</w:t>
      </w:r>
      <w:r w:rsidRPr="00144D0E">
        <w:rPr>
          <w:rFonts w:ascii="Calibri" w:hAnsi="Calibri" w:cs="Calibri"/>
          <w:color w:val="002060"/>
          <w:sz w:val="18"/>
          <w:szCs w:val="18"/>
        </w:rPr>
        <w:t>] du programme Erasmus+.</w:t>
      </w:r>
    </w:p>
    <w:p w14:paraId="717C7BD9" w14:textId="77777777" w:rsidR="00144D0E" w:rsidRPr="00144D0E" w:rsidRDefault="00144D0E" w:rsidP="004F65A9">
      <w:pPr>
        <w:ind w:left="567" w:hanging="567"/>
        <w:jc w:val="both"/>
        <w:rPr>
          <w:rFonts w:ascii="Calibri" w:hAnsi="Calibri" w:cs="Calibri"/>
          <w:color w:val="002060"/>
          <w:sz w:val="18"/>
          <w:szCs w:val="18"/>
        </w:rPr>
      </w:pPr>
    </w:p>
    <w:p w14:paraId="14273C7E" w14:textId="59F4C5A5" w:rsidR="004F65A9" w:rsidRPr="00144D0E" w:rsidRDefault="004F65A9" w:rsidP="004F65A9">
      <w:pPr>
        <w:numPr>
          <w:ilvl w:val="1"/>
          <w:numId w:val="12"/>
        </w:numPr>
        <w:ind w:left="567" w:hanging="567"/>
        <w:jc w:val="both"/>
        <w:rPr>
          <w:rFonts w:ascii="Calibri" w:hAnsi="Calibri" w:cs="Calibri"/>
          <w:sz w:val="18"/>
          <w:szCs w:val="18"/>
          <w:lang w:val="en-US"/>
        </w:rPr>
      </w:pPr>
      <w:r w:rsidRPr="00144D0E">
        <w:rPr>
          <w:rFonts w:ascii="Calibri" w:hAnsi="Calibri" w:cs="Calibri"/>
          <w:sz w:val="18"/>
          <w:szCs w:val="18"/>
          <w:lang w:val="en-US"/>
        </w:rPr>
        <w:t>The participant accepts the financial support or the provision of services as specified in article 3 and undertakes to carry out the mobility activity for [</w:t>
      </w:r>
      <w:r w:rsidR="00684854" w:rsidRPr="00144D0E">
        <w:rPr>
          <w:rFonts w:ascii="Calibri" w:hAnsi="Calibri" w:cs="Calibri"/>
          <w:i/>
          <w:sz w:val="18"/>
          <w:szCs w:val="18"/>
          <w:lang w:val="en-US"/>
        </w:rPr>
        <w:t>teaching/</w:t>
      </w:r>
      <w:r w:rsidRPr="00144D0E">
        <w:rPr>
          <w:rFonts w:ascii="Calibri" w:hAnsi="Calibri" w:cs="Calibri"/>
          <w:i/>
          <w:sz w:val="18"/>
          <w:szCs w:val="18"/>
          <w:lang w:val="en-US"/>
        </w:rPr>
        <w:t xml:space="preserve"> teaching and training</w:t>
      </w:r>
      <w:r w:rsidRPr="00144D0E">
        <w:rPr>
          <w:rFonts w:ascii="Calibri" w:hAnsi="Calibri" w:cs="Calibri"/>
          <w:sz w:val="18"/>
          <w:szCs w:val="18"/>
          <w:lang w:val="en-US"/>
        </w:rPr>
        <w:t>] as described in Annex I.</w:t>
      </w:r>
    </w:p>
    <w:p w14:paraId="124B4D17"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Le participant accepte l’aide financière ou la prise en charge par l’établissement/l’organisme spécifiées à l’article 3 et s’engage à réaliser les activités de mobilités d’ [</w:t>
      </w:r>
      <w:r w:rsidRPr="00144D0E">
        <w:rPr>
          <w:rFonts w:ascii="Calibri" w:hAnsi="Calibri" w:cs="Calibri"/>
          <w:i/>
          <w:color w:val="002060"/>
          <w:sz w:val="18"/>
          <w:szCs w:val="18"/>
        </w:rPr>
        <w:t>enseignement / enseignement et formation</w:t>
      </w:r>
      <w:r w:rsidRPr="00144D0E">
        <w:rPr>
          <w:rFonts w:ascii="Calibri" w:hAnsi="Calibri" w:cs="Calibri"/>
          <w:color w:val="002060"/>
          <w:sz w:val="18"/>
          <w:szCs w:val="18"/>
        </w:rPr>
        <w:t>] définies dans l’annexe I.</w:t>
      </w:r>
    </w:p>
    <w:p w14:paraId="40EA7BBC" w14:textId="77777777" w:rsidR="00144D0E" w:rsidRPr="00144D0E" w:rsidRDefault="00144D0E" w:rsidP="004F65A9">
      <w:pPr>
        <w:pStyle w:val="Paragraphedeliste"/>
        <w:ind w:left="567" w:hanging="567"/>
        <w:rPr>
          <w:rFonts w:ascii="Calibri" w:hAnsi="Calibri" w:cs="Calibri"/>
          <w:color w:val="002060"/>
          <w:sz w:val="18"/>
          <w:szCs w:val="18"/>
        </w:rPr>
      </w:pPr>
    </w:p>
    <w:p w14:paraId="0B4E4410" w14:textId="77777777" w:rsidR="004F65A9" w:rsidRPr="00144D0E" w:rsidRDefault="004F65A9" w:rsidP="004F65A9">
      <w:pPr>
        <w:numPr>
          <w:ilvl w:val="1"/>
          <w:numId w:val="12"/>
        </w:numPr>
        <w:ind w:left="567" w:hanging="567"/>
        <w:jc w:val="both"/>
        <w:rPr>
          <w:rFonts w:ascii="Calibri" w:hAnsi="Calibri" w:cs="Calibri"/>
          <w:sz w:val="18"/>
          <w:szCs w:val="18"/>
          <w:lang w:val="en-US"/>
        </w:rPr>
      </w:pPr>
      <w:r w:rsidRPr="00144D0E">
        <w:rPr>
          <w:rFonts w:ascii="Calibri" w:hAnsi="Calibri" w:cs="Calibri"/>
          <w:sz w:val="18"/>
          <w:szCs w:val="18"/>
          <w:lang w:val="en-US"/>
        </w:rPr>
        <w:t>Amendments to the agreement shall be requested and agreed by both parties through a formal notification by letter or by electronic message.</w:t>
      </w:r>
    </w:p>
    <w:p w14:paraId="4DFD8C2E"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Tout avenant au contrat devra être demandé et accepté par les deux parties de manière formelle, par courrier postal ou électronique.</w:t>
      </w:r>
    </w:p>
    <w:p w14:paraId="42C8242D" w14:textId="77777777" w:rsidR="00144D0E" w:rsidRPr="009E71E9" w:rsidRDefault="00144D0E" w:rsidP="00144D0E">
      <w:pPr>
        <w:pStyle w:val="Text1"/>
        <w:pBdr>
          <w:bottom w:val="single" w:sz="6" w:space="2" w:color="auto"/>
        </w:pBdr>
        <w:spacing w:after="0"/>
        <w:ind w:left="0"/>
        <w:jc w:val="left"/>
        <w:rPr>
          <w:rFonts w:ascii="Calibri" w:hAnsi="Calibri" w:cs="Calibri"/>
          <w:b/>
          <w:szCs w:val="24"/>
        </w:rPr>
      </w:pPr>
    </w:p>
    <w:p w14:paraId="0E645330" w14:textId="287283A5" w:rsidR="00144D0E" w:rsidRPr="00976D5A" w:rsidRDefault="004F65A9" w:rsidP="00144D0E">
      <w:pPr>
        <w:pStyle w:val="Text1"/>
        <w:pBdr>
          <w:bottom w:val="single" w:sz="6" w:space="2" w:color="auto"/>
        </w:pBdr>
        <w:spacing w:after="0"/>
        <w:ind w:left="0"/>
        <w:jc w:val="left"/>
        <w:rPr>
          <w:rFonts w:ascii="Calibri" w:hAnsi="Calibri" w:cs="Calibri"/>
          <w:b/>
          <w:color w:val="002060"/>
          <w:szCs w:val="24"/>
        </w:rPr>
      </w:pPr>
      <w:r w:rsidRPr="009E71E9">
        <w:rPr>
          <w:rFonts w:ascii="Calibri" w:hAnsi="Calibri" w:cs="Calibri"/>
          <w:b/>
          <w:szCs w:val="24"/>
        </w:rPr>
        <w:t>ARTICLE 2 – ENTRY INTO FORCE AND DURATION OF MOBILITY</w:t>
      </w:r>
      <w:r w:rsidR="00144D0E" w:rsidRPr="009E71E9">
        <w:rPr>
          <w:rFonts w:ascii="Calibri" w:hAnsi="Calibri" w:cs="Calibri"/>
          <w:b/>
          <w:szCs w:val="24"/>
        </w:rPr>
        <w:t xml:space="preserve"> / </w:t>
      </w:r>
      <w:r w:rsidR="00144D0E" w:rsidRPr="00976D5A">
        <w:rPr>
          <w:rFonts w:ascii="Calibri" w:hAnsi="Calibri" w:cs="Calibri"/>
          <w:b/>
          <w:color w:val="002060"/>
          <w:szCs w:val="24"/>
        </w:rPr>
        <w:t>PRISE D’EFFET DU CONTRAT ET DUREE DE LA MOBILITE</w:t>
      </w:r>
    </w:p>
    <w:p w14:paraId="47AE966D" w14:textId="53FF90D6"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2.1</w:t>
      </w:r>
      <w:r w:rsidRPr="00144D0E">
        <w:rPr>
          <w:rFonts w:ascii="Calibri" w:hAnsi="Calibri" w:cs="Calibri"/>
          <w:sz w:val="18"/>
          <w:szCs w:val="18"/>
          <w:lang w:val="en-US"/>
        </w:rPr>
        <w:tab/>
        <w:t>The agreement shall enter into force on the date when the last of the two parties signs.</w:t>
      </w:r>
    </w:p>
    <w:p w14:paraId="095A4BDE"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Le contrat prend effet à la date de signature de la dernière des deux parties.</w:t>
      </w:r>
    </w:p>
    <w:p w14:paraId="41D32F93" w14:textId="77777777" w:rsidR="00144D0E" w:rsidRPr="00144D0E" w:rsidRDefault="00144D0E" w:rsidP="004F65A9">
      <w:pPr>
        <w:ind w:left="567" w:hanging="567"/>
        <w:jc w:val="both"/>
        <w:rPr>
          <w:rFonts w:ascii="Calibri" w:hAnsi="Calibri" w:cs="Calibri"/>
          <w:color w:val="002060"/>
          <w:sz w:val="18"/>
          <w:szCs w:val="18"/>
        </w:rPr>
      </w:pPr>
    </w:p>
    <w:p w14:paraId="696A69DD" w14:textId="77777777"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2.2</w:t>
      </w:r>
      <w:r w:rsidRPr="00144D0E">
        <w:rPr>
          <w:rFonts w:ascii="Calibri" w:hAnsi="Calibri" w:cs="Calibri"/>
          <w:sz w:val="18"/>
          <w:szCs w:val="18"/>
          <w:lang w:val="en-US"/>
        </w:rPr>
        <w:tab/>
        <w:t>The mobility period shall start on [</w:t>
      </w:r>
      <w:r w:rsidRPr="00144D0E">
        <w:rPr>
          <w:rFonts w:ascii="Calibri" w:hAnsi="Calibri" w:cs="Calibri"/>
          <w:i/>
          <w:sz w:val="18"/>
          <w:szCs w:val="18"/>
          <w:lang w:val="en-US"/>
        </w:rPr>
        <w:t>date</w:t>
      </w:r>
      <w:r w:rsidRPr="00144D0E">
        <w:rPr>
          <w:rFonts w:ascii="Calibri" w:hAnsi="Calibri" w:cs="Calibri"/>
          <w:sz w:val="18"/>
          <w:szCs w:val="18"/>
          <w:lang w:val="en-US"/>
        </w:rPr>
        <w:t>] and end on [</w:t>
      </w:r>
      <w:r w:rsidRPr="00144D0E">
        <w:rPr>
          <w:rFonts w:ascii="Calibri" w:hAnsi="Calibri" w:cs="Calibri"/>
          <w:i/>
          <w:sz w:val="18"/>
          <w:szCs w:val="18"/>
          <w:lang w:val="en-US"/>
        </w:rPr>
        <w:t>date</w:t>
      </w:r>
      <w:r w:rsidRPr="00144D0E">
        <w:rPr>
          <w:rFonts w:ascii="Calibri" w:hAnsi="Calibri" w:cs="Calibri"/>
          <w:sz w:val="18"/>
          <w:szCs w:val="18"/>
          <w:lang w:val="en-US"/>
        </w:rPr>
        <w:t xml:space="preserve">]. The start and the end date of the mobility period shall be the first day that the participant needs to be present at the receiving institution/organisation and the end date shall be the last day the participant needs to be present at the receiving institution/organisation. </w:t>
      </w:r>
    </w:p>
    <w:p w14:paraId="326C322E" w14:textId="77777777" w:rsidR="004F65A9" w:rsidRPr="00144D0E" w:rsidRDefault="004F65A9" w:rsidP="004F65A9">
      <w:pPr>
        <w:ind w:left="567"/>
        <w:jc w:val="both"/>
        <w:rPr>
          <w:rFonts w:ascii="Calibri" w:hAnsi="Calibri" w:cs="Calibri"/>
          <w:sz w:val="18"/>
          <w:szCs w:val="18"/>
          <w:lang w:val="en-US"/>
        </w:rPr>
      </w:pPr>
      <w:r w:rsidRPr="00144D0E">
        <w:rPr>
          <w:rFonts w:ascii="Calibri" w:hAnsi="Calibri" w:cs="Calibri"/>
          <w:sz w:val="18"/>
          <w:szCs w:val="18"/>
          <w:lang w:val="en-US"/>
        </w:rPr>
        <w:t xml:space="preserve">Institution/organisation to select the applicable option: </w:t>
      </w:r>
    </w:p>
    <w:p w14:paraId="7BCDE1F4" w14:textId="77777777" w:rsidR="004F65A9" w:rsidRPr="00144D0E" w:rsidRDefault="000B224C" w:rsidP="004F65A9">
      <w:pPr>
        <w:ind w:left="567"/>
        <w:jc w:val="both"/>
        <w:rPr>
          <w:rFonts w:ascii="Calibri" w:hAnsi="Calibri" w:cs="Calibri"/>
          <w:sz w:val="18"/>
          <w:szCs w:val="18"/>
          <w:lang w:val="en-US"/>
        </w:rPr>
      </w:pPr>
      <w:sdt>
        <w:sdtPr>
          <w:rPr>
            <w:rFonts w:ascii="Calibri" w:hAnsi="Calibri" w:cs="Calibri"/>
            <w:sz w:val="18"/>
            <w:szCs w:val="18"/>
            <w:lang w:val="en-US"/>
          </w:rPr>
          <w:id w:val="151733696"/>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sz w:val="18"/>
              <w:szCs w:val="18"/>
              <w:lang w:val="en-US"/>
            </w:rPr>
            <w:t>☐</w:t>
          </w:r>
        </w:sdtContent>
      </w:sdt>
      <w:r w:rsidR="004F65A9" w:rsidRPr="00144D0E">
        <w:rPr>
          <w:rFonts w:ascii="Calibri" w:hAnsi="Calibri" w:cs="Calibri"/>
          <w:sz w:val="18"/>
          <w:szCs w:val="18"/>
          <w:lang w:val="en-US"/>
        </w:rPr>
        <w:t>Travel time is excluded from the duration of the mobility period.</w:t>
      </w:r>
    </w:p>
    <w:p w14:paraId="24624647" w14:textId="77777777" w:rsidR="004F65A9" w:rsidRPr="00144D0E" w:rsidRDefault="000B224C" w:rsidP="004F65A9">
      <w:pPr>
        <w:ind w:left="567"/>
        <w:jc w:val="both"/>
        <w:rPr>
          <w:rFonts w:ascii="Calibri" w:hAnsi="Calibri" w:cs="Calibri"/>
          <w:sz w:val="18"/>
          <w:szCs w:val="18"/>
          <w:lang w:val="en-US"/>
        </w:rPr>
      </w:pPr>
      <w:sdt>
        <w:sdtPr>
          <w:rPr>
            <w:rFonts w:ascii="Calibri" w:hAnsi="Calibri" w:cs="Calibri"/>
            <w:sz w:val="18"/>
            <w:szCs w:val="18"/>
            <w:lang w:val="en-US"/>
          </w:rPr>
          <w:id w:val="418755865"/>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sz w:val="18"/>
              <w:szCs w:val="18"/>
              <w:lang w:val="en-US"/>
            </w:rPr>
            <w:t>☐</w:t>
          </w:r>
        </w:sdtContent>
      </w:sdt>
      <w:r w:rsidR="004F65A9" w:rsidRPr="00144D0E">
        <w:rPr>
          <w:rFonts w:ascii="Calibri" w:hAnsi="Calibri" w:cs="Calibri"/>
          <w:sz w:val="18"/>
          <w:szCs w:val="18"/>
          <w:lang w:val="en-US"/>
        </w:rPr>
        <w:t>One day for travel before the first day of the activity abroad [</w:t>
      </w:r>
      <w:r w:rsidR="004F65A9" w:rsidRPr="00144D0E">
        <w:rPr>
          <w:rFonts w:ascii="Calibri" w:hAnsi="Calibri" w:cs="Calibri"/>
          <w:i/>
          <w:sz w:val="18"/>
          <w:szCs w:val="18"/>
          <w:lang w:val="en-US"/>
        </w:rPr>
        <w:t>and/or</w:t>
      </w:r>
      <w:r w:rsidR="004F65A9" w:rsidRPr="00144D0E">
        <w:rPr>
          <w:rFonts w:ascii="Calibri" w:hAnsi="Calibri" w:cs="Calibri"/>
          <w:sz w:val="18"/>
          <w:szCs w:val="18"/>
          <w:lang w:val="en-US"/>
        </w:rPr>
        <w:t>] one day for travel following the last day of the activity abroad shall be added to the duration of the mobility period and included in the calculation for individual support.</w:t>
      </w:r>
    </w:p>
    <w:p w14:paraId="51C06502"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La période de mobilité commencera le [</w:t>
      </w:r>
      <w:r w:rsidRPr="00144D0E">
        <w:rPr>
          <w:rFonts w:ascii="Calibri" w:hAnsi="Calibri" w:cs="Calibri"/>
          <w:i/>
          <w:color w:val="002060"/>
          <w:sz w:val="18"/>
          <w:szCs w:val="18"/>
        </w:rPr>
        <w:t>jj/mm/aaaa</w:t>
      </w:r>
      <w:r w:rsidRPr="00144D0E">
        <w:rPr>
          <w:rFonts w:ascii="Calibri" w:hAnsi="Calibri" w:cs="Calibri"/>
          <w:i/>
          <w:color w:val="002060"/>
          <w:sz w:val="18"/>
          <w:szCs w:val="18"/>
          <w:u w:val="single"/>
        </w:rPr>
        <w:t>]</w:t>
      </w:r>
      <w:r w:rsidRPr="00144D0E">
        <w:rPr>
          <w:rFonts w:ascii="Calibri" w:hAnsi="Calibri" w:cs="Calibri"/>
          <w:i/>
          <w:color w:val="002060"/>
          <w:sz w:val="18"/>
          <w:szCs w:val="18"/>
        </w:rPr>
        <w:t xml:space="preserve"> </w:t>
      </w:r>
      <w:r w:rsidRPr="00144D0E">
        <w:rPr>
          <w:rFonts w:ascii="Calibri" w:hAnsi="Calibri" w:cs="Calibri"/>
          <w:color w:val="002060"/>
          <w:sz w:val="18"/>
          <w:szCs w:val="18"/>
        </w:rPr>
        <w:t>et finira le [</w:t>
      </w:r>
      <w:r w:rsidRPr="00144D0E">
        <w:rPr>
          <w:rFonts w:ascii="Calibri" w:hAnsi="Calibri" w:cs="Calibri"/>
          <w:i/>
          <w:color w:val="002060"/>
          <w:sz w:val="18"/>
          <w:szCs w:val="18"/>
        </w:rPr>
        <w:t>jj/mm/aaaa</w:t>
      </w:r>
      <w:r w:rsidRPr="00144D0E">
        <w:rPr>
          <w:rFonts w:ascii="Calibri" w:hAnsi="Calibri" w:cs="Calibri"/>
          <w:color w:val="002060"/>
          <w:sz w:val="18"/>
          <w:szCs w:val="18"/>
        </w:rPr>
        <w:t>].</w:t>
      </w:r>
    </w:p>
    <w:p w14:paraId="25F7E838"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La date de début de mobilité sera le premier jour de présence obligatoire du participant dans l’établissement/l’organisme/l’entreprise d’accueil. La date de fin de mobilité sera le dernier jour de présence obligatoire dans l’établissement/l’organisme/l’entreprise d’accueil.</w:t>
      </w:r>
    </w:p>
    <w:p w14:paraId="25CABBAC"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Option à choisir par l’établissement/l’organisme :</w:t>
      </w:r>
    </w:p>
    <w:p w14:paraId="335F5376" w14:textId="77777777" w:rsidR="00144D0E" w:rsidRPr="00144D0E" w:rsidRDefault="000B224C" w:rsidP="004F65A9">
      <w:pPr>
        <w:ind w:left="567"/>
        <w:jc w:val="both"/>
        <w:rPr>
          <w:rFonts w:ascii="Calibri" w:hAnsi="Calibri" w:cs="Calibri"/>
          <w:color w:val="002060"/>
          <w:sz w:val="18"/>
          <w:szCs w:val="18"/>
        </w:rPr>
      </w:pPr>
      <w:sdt>
        <w:sdtPr>
          <w:rPr>
            <w:rFonts w:ascii="Calibri" w:hAnsi="Calibri" w:cs="Calibri"/>
            <w:color w:val="00B0F0"/>
            <w:sz w:val="18"/>
            <w:szCs w:val="18"/>
          </w:rPr>
          <w:id w:val="-1771543498"/>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color w:val="00B0F0"/>
              <w:sz w:val="18"/>
              <w:szCs w:val="18"/>
            </w:rPr>
            <w:t>☐</w:t>
          </w:r>
        </w:sdtContent>
      </w:sdt>
      <w:r w:rsidR="00144D0E" w:rsidRPr="00144D0E">
        <w:rPr>
          <w:rFonts w:ascii="Calibri" w:hAnsi="Calibri" w:cs="Calibri"/>
          <w:color w:val="002060"/>
          <w:sz w:val="18"/>
          <w:szCs w:val="18"/>
        </w:rPr>
        <w:t xml:space="preserve"> Le temps de voyage n’est pas comptabilisé dans la durée de la mobilité</w:t>
      </w:r>
    </w:p>
    <w:p w14:paraId="6B2F1943" w14:textId="77777777" w:rsidR="00144D0E" w:rsidRPr="00144D0E" w:rsidRDefault="000B224C" w:rsidP="004F65A9">
      <w:pPr>
        <w:ind w:left="567"/>
        <w:jc w:val="both"/>
        <w:rPr>
          <w:rFonts w:ascii="Calibri" w:hAnsi="Calibri" w:cs="Calibri"/>
          <w:color w:val="002060"/>
          <w:sz w:val="18"/>
          <w:szCs w:val="18"/>
        </w:rPr>
      </w:pPr>
      <w:sdt>
        <w:sdtPr>
          <w:rPr>
            <w:rFonts w:ascii="Calibri" w:hAnsi="Calibri" w:cs="Calibri"/>
            <w:color w:val="00B0F0"/>
            <w:sz w:val="18"/>
            <w:szCs w:val="18"/>
          </w:rPr>
          <w:id w:val="916050504"/>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color w:val="00B0F0"/>
              <w:sz w:val="18"/>
              <w:szCs w:val="18"/>
            </w:rPr>
            <w:t>☐</w:t>
          </w:r>
        </w:sdtContent>
      </w:sdt>
      <w:r w:rsidR="00144D0E" w:rsidRPr="00144D0E">
        <w:rPr>
          <w:rFonts w:ascii="Calibri" w:hAnsi="Calibri" w:cs="Calibri"/>
          <w:color w:val="002060"/>
          <w:sz w:val="18"/>
          <w:szCs w:val="18"/>
        </w:rPr>
        <w:t xml:space="preserve"> Le jour de voyage précédent le premier jour d’activité à l’étranger [</w:t>
      </w:r>
      <w:r w:rsidR="00144D0E" w:rsidRPr="00144D0E">
        <w:rPr>
          <w:rFonts w:ascii="Calibri" w:hAnsi="Calibri" w:cs="Calibri"/>
          <w:i/>
          <w:color w:val="002060"/>
          <w:sz w:val="18"/>
          <w:szCs w:val="18"/>
        </w:rPr>
        <w:t>et/ou</w:t>
      </w:r>
      <w:r w:rsidR="00144D0E" w:rsidRPr="00144D0E">
        <w:rPr>
          <w:rFonts w:ascii="Calibri" w:hAnsi="Calibri" w:cs="Calibri"/>
          <w:color w:val="002060"/>
          <w:sz w:val="18"/>
          <w:szCs w:val="18"/>
          <w:u w:val="single"/>
        </w:rPr>
        <w:t>]</w:t>
      </w:r>
      <w:r w:rsidR="00144D0E" w:rsidRPr="00144D0E">
        <w:rPr>
          <w:rFonts w:ascii="Calibri" w:hAnsi="Calibri" w:cs="Calibri"/>
          <w:color w:val="002060"/>
          <w:sz w:val="18"/>
          <w:szCs w:val="18"/>
        </w:rPr>
        <w:t xml:space="preserve"> le jour de voyage suivant le dernier jour d’activité à l’étranger sera/seront comptabilisé(s) dans la durée de la mobilité et pour le calcul des frais de séjour.</w:t>
      </w:r>
    </w:p>
    <w:p w14:paraId="7157F5A8" w14:textId="77777777" w:rsidR="00144D0E" w:rsidRPr="00144D0E" w:rsidRDefault="00144D0E" w:rsidP="004F65A9">
      <w:pPr>
        <w:ind w:left="567"/>
        <w:jc w:val="both"/>
        <w:rPr>
          <w:rFonts w:ascii="Calibri" w:hAnsi="Calibri" w:cs="Calibri"/>
          <w:color w:val="002060"/>
          <w:sz w:val="18"/>
          <w:szCs w:val="18"/>
        </w:rPr>
      </w:pPr>
    </w:p>
    <w:p w14:paraId="09007F5B" w14:textId="783948B2"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2.3</w:t>
      </w:r>
      <w:r w:rsidR="00144D0E" w:rsidRPr="00144D0E">
        <w:rPr>
          <w:rFonts w:ascii="Calibri" w:hAnsi="Calibri" w:cs="Calibri"/>
          <w:color w:val="002060"/>
          <w:sz w:val="18"/>
          <w:szCs w:val="18"/>
          <w:lang w:val="en-US"/>
        </w:rPr>
        <w:tab/>
      </w:r>
      <w:r w:rsidRPr="00144D0E">
        <w:rPr>
          <w:rFonts w:ascii="Calibri" w:hAnsi="Calibri" w:cs="Calibri"/>
          <w:sz w:val="18"/>
          <w:szCs w:val="18"/>
          <w:lang w:val="en-US"/>
        </w:rPr>
        <w:t xml:space="preserve">The participant shall receive support from Erasmus+ EU funds for </w:t>
      </w:r>
      <w:r w:rsidRPr="00144D0E">
        <w:rPr>
          <w:rFonts w:ascii="Calibri" w:hAnsi="Calibri" w:cs="Calibri"/>
          <w:b/>
          <w:sz w:val="18"/>
          <w:szCs w:val="18"/>
          <w:lang w:val="en-US"/>
        </w:rPr>
        <w:t>[…] days of activity:</w:t>
      </w:r>
      <w:r w:rsidRPr="00144D0E">
        <w:rPr>
          <w:rFonts w:ascii="Calibri" w:hAnsi="Calibri" w:cs="Calibri"/>
          <w:sz w:val="18"/>
          <w:szCs w:val="18"/>
          <w:lang w:val="en-US"/>
        </w:rPr>
        <w:t xml:space="preserve"> </w:t>
      </w:r>
    </w:p>
    <w:p w14:paraId="73226946" w14:textId="77777777" w:rsidR="004F65A9" w:rsidRPr="00144D0E" w:rsidRDefault="004F65A9" w:rsidP="004F65A9">
      <w:pPr>
        <w:ind w:left="993"/>
        <w:jc w:val="both"/>
        <w:rPr>
          <w:rFonts w:ascii="Calibri" w:hAnsi="Calibri" w:cs="Calibri"/>
          <w:sz w:val="18"/>
          <w:szCs w:val="18"/>
          <w:lang w:val="en-US"/>
        </w:rPr>
      </w:pPr>
      <w:r w:rsidRPr="00144D0E">
        <w:rPr>
          <w:rFonts w:ascii="Calibri" w:hAnsi="Calibri" w:cs="Calibri"/>
          <w:sz w:val="18"/>
          <w:szCs w:val="18"/>
          <w:lang w:val="en-US"/>
        </w:rPr>
        <w:t xml:space="preserve">a-if the participant receives financial support from Erasmus+ EU funds: the number of days shall be equal to the duration of the mobility period; </w:t>
      </w:r>
    </w:p>
    <w:p w14:paraId="0A2D8A82" w14:textId="77777777" w:rsidR="004F65A9" w:rsidRPr="00144D0E" w:rsidRDefault="004F65A9" w:rsidP="004F65A9">
      <w:pPr>
        <w:ind w:left="993"/>
        <w:jc w:val="both"/>
        <w:rPr>
          <w:rFonts w:ascii="Calibri" w:hAnsi="Calibri" w:cs="Calibri"/>
          <w:sz w:val="18"/>
          <w:szCs w:val="18"/>
          <w:lang w:val="en-US"/>
        </w:rPr>
      </w:pPr>
      <w:r w:rsidRPr="00144D0E">
        <w:rPr>
          <w:rFonts w:ascii="Calibri" w:hAnsi="Calibri" w:cs="Calibri"/>
          <w:sz w:val="18"/>
          <w:szCs w:val="18"/>
          <w:lang w:val="en-US"/>
        </w:rPr>
        <w:t>b-if the participant receives financial support from Erasmus+ EU funds combined with a zero-grant period the number of days shall correspond to the period covered by a financial support from Erasmus+ EU funds, which shall be provided at least for the minimum duration of the period abroad (2 days per mobility period) ;</w:t>
      </w:r>
    </w:p>
    <w:p w14:paraId="10275C3F" w14:textId="77777777" w:rsidR="004F65A9" w:rsidRPr="00144D0E" w:rsidRDefault="004F65A9" w:rsidP="004F65A9">
      <w:pPr>
        <w:ind w:left="993"/>
        <w:jc w:val="both"/>
        <w:rPr>
          <w:rFonts w:ascii="Calibri" w:hAnsi="Calibri" w:cs="Calibri"/>
          <w:sz w:val="18"/>
          <w:szCs w:val="18"/>
          <w:lang w:val="en-US"/>
        </w:rPr>
      </w:pPr>
      <w:r w:rsidRPr="00144D0E">
        <w:rPr>
          <w:rFonts w:ascii="Calibri" w:hAnsi="Calibri" w:cs="Calibri"/>
          <w:sz w:val="18"/>
          <w:szCs w:val="18"/>
          <w:lang w:val="en-US"/>
        </w:rPr>
        <w:t xml:space="preserve">c-if the participant receives a zero-grant for the entire period: this number of days should be 0. </w:t>
      </w:r>
    </w:p>
    <w:p w14:paraId="510A8725" w14:textId="77777777" w:rsidR="004F65A9" w:rsidRPr="00144D0E" w:rsidRDefault="004F65A9" w:rsidP="004F65A9">
      <w:pPr>
        <w:ind w:left="567"/>
        <w:jc w:val="both"/>
        <w:rPr>
          <w:rFonts w:ascii="Calibri" w:hAnsi="Calibri" w:cs="Calibri"/>
          <w:sz w:val="18"/>
          <w:szCs w:val="18"/>
          <w:lang w:val="en-US"/>
        </w:rPr>
      </w:pPr>
      <w:r w:rsidRPr="00144D0E">
        <w:rPr>
          <w:rFonts w:ascii="Calibri" w:hAnsi="Calibri" w:cs="Calibri"/>
          <w:sz w:val="18"/>
          <w:szCs w:val="18"/>
          <w:lang w:val="en-US"/>
        </w:rPr>
        <w:t xml:space="preserve">and </w:t>
      </w:r>
      <w:r w:rsidRPr="00144D0E">
        <w:rPr>
          <w:rFonts w:ascii="Calibri" w:hAnsi="Calibri" w:cs="Calibri"/>
          <w:b/>
          <w:sz w:val="18"/>
          <w:szCs w:val="18"/>
          <w:lang w:val="en-US"/>
        </w:rPr>
        <w:t>[…] days for travel:</w:t>
      </w:r>
    </w:p>
    <w:p w14:paraId="1BEF815E" w14:textId="77777777" w:rsidR="004F65A9" w:rsidRPr="00144D0E" w:rsidRDefault="004F65A9" w:rsidP="004F65A9">
      <w:pPr>
        <w:ind w:left="993"/>
        <w:jc w:val="both"/>
        <w:rPr>
          <w:rFonts w:ascii="Calibri" w:hAnsi="Calibri" w:cs="Calibri"/>
          <w:sz w:val="18"/>
          <w:szCs w:val="18"/>
          <w:lang w:val="en-US"/>
        </w:rPr>
      </w:pPr>
      <w:r w:rsidRPr="00144D0E">
        <w:rPr>
          <w:rFonts w:ascii="Calibri" w:hAnsi="Calibri" w:cs="Calibri"/>
          <w:sz w:val="18"/>
          <w:szCs w:val="18"/>
          <w:lang w:val="en-US"/>
        </w:rPr>
        <w:t>a-if the participant receives a zero-grant for the entire period: this number of days should be 0.</w:t>
      </w:r>
    </w:p>
    <w:p w14:paraId="5F4E488E"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 xml:space="preserve">Le participant recevra une subvention européenne du programme Erasmus+ pour </w:t>
      </w:r>
      <w:r w:rsidRPr="00144D0E">
        <w:rPr>
          <w:rFonts w:ascii="Calibri" w:hAnsi="Calibri" w:cs="Calibri"/>
          <w:b/>
          <w:color w:val="002060"/>
          <w:sz w:val="18"/>
          <w:szCs w:val="18"/>
        </w:rPr>
        <w:t>[…] jours d’activité :</w:t>
      </w:r>
    </w:p>
    <w:p w14:paraId="55A9332B" w14:textId="77777777" w:rsidR="00144D0E" w:rsidRPr="00144D0E" w:rsidRDefault="00144D0E" w:rsidP="004F65A9">
      <w:pPr>
        <w:ind w:left="993"/>
        <w:jc w:val="both"/>
        <w:rPr>
          <w:rFonts w:ascii="Calibri" w:hAnsi="Calibri" w:cs="Calibri"/>
          <w:color w:val="002060"/>
          <w:sz w:val="18"/>
          <w:szCs w:val="18"/>
        </w:rPr>
      </w:pPr>
      <w:r w:rsidRPr="00144D0E">
        <w:rPr>
          <w:rFonts w:ascii="Calibri" w:hAnsi="Calibri" w:cs="Calibri"/>
          <w:color w:val="002060"/>
          <w:sz w:val="18"/>
          <w:szCs w:val="18"/>
        </w:rPr>
        <w:t>a-si le participant bénéficie d’une subvention européenne du programme Erasmus+ : le nombre de jours devra correspondre à la durée de la mobilité.</w:t>
      </w:r>
    </w:p>
    <w:p w14:paraId="6436B44E" w14:textId="77777777" w:rsidR="00144D0E" w:rsidRPr="00144D0E" w:rsidRDefault="00144D0E" w:rsidP="004F65A9">
      <w:pPr>
        <w:ind w:left="993"/>
        <w:jc w:val="both"/>
        <w:rPr>
          <w:rFonts w:ascii="Calibri" w:hAnsi="Calibri" w:cs="Calibri"/>
          <w:color w:val="002060"/>
          <w:sz w:val="18"/>
          <w:szCs w:val="18"/>
        </w:rPr>
      </w:pPr>
      <w:r w:rsidRPr="00144D0E">
        <w:rPr>
          <w:rFonts w:ascii="Calibri" w:hAnsi="Calibri" w:cs="Calibri"/>
          <w:color w:val="002060"/>
          <w:sz w:val="18"/>
          <w:szCs w:val="18"/>
        </w:rPr>
        <w:t>b-si le participant bénéficie d’une subvention européenne du programme Erasmus+ partielle : le nombre de jours devra correspondre à la durée de la mobilité couverte par la subvention Erasmus+, en respectant la durée minimale obligatoire, soit deux jours par période de mobilité.</w:t>
      </w:r>
    </w:p>
    <w:p w14:paraId="6605C920" w14:textId="77777777" w:rsidR="00144D0E" w:rsidRPr="00144D0E" w:rsidRDefault="00144D0E" w:rsidP="004F65A9">
      <w:pPr>
        <w:ind w:left="993"/>
        <w:jc w:val="both"/>
        <w:rPr>
          <w:rFonts w:ascii="Calibri" w:hAnsi="Calibri" w:cs="Calibri"/>
          <w:color w:val="002060"/>
          <w:sz w:val="18"/>
          <w:szCs w:val="18"/>
        </w:rPr>
      </w:pPr>
      <w:r w:rsidRPr="00144D0E">
        <w:rPr>
          <w:rFonts w:ascii="Calibri" w:hAnsi="Calibri" w:cs="Calibri"/>
          <w:color w:val="002060"/>
          <w:sz w:val="18"/>
          <w:szCs w:val="18"/>
        </w:rPr>
        <w:t>c-si le participant est non-allocataire pour la totalité de la période, le nombre de jours indiqué devra être 0.</w:t>
      </w:r>
    </w:p>
    <w:p w14:paraId="1057A43E" w14:textId="77777777" w:rsidR="00144D0E" w:rsidRPr="00144D0E" w:rsidRDefault="00144D0E" w:rsidP="004F65A9">
      <w:pPr>
        <w:ind w:left="851" w:hanging="284"/>
        <w:jc w:val="both"/>
        <w:rPr>
          <w:rFonts w:ascii="Calibri" w:hAnsi="Calibri" w:cs="Calibri"/>
          <w:color w:val="002060"/>
          <w:sz w:val="18"/>
          <w:szCs w:val="18"/>
        </w:rPr>
      </w:pPr>
      <w:r w:rsidRPr="00144D0E">
        <w:rPr>
          <w:rFonts w:ascii="Calibri" w:hAnsi="Calibri" w:cs="Calibri"/>
          <w:color w:val="002060"/>
          <w:sz w:val="18"/>
          <w:szCs w:val="18"/>
        </w:rPr>
        <w:t xml:space="preserve">Et pour </w:t>
      </w:r>
      <w:r w:rsidRPr="00144D0E">
        <w:rPr>
          <w:rFonts w:ascii="Calibri" w:hAnsi="Calibri" w:cs="Calibri"/>
          <w:b/>
          <w:color w:val="002060"/>
          <w:sz w:val="18"/>
          <w:szCs w:val="18"/>
        </w:rPr>
        <w:t>[….] jours de voyage :</w:t>
      </w:r>
    </w:p>
    <w:p w14:paraId="6533F763" w14:textId="77777777" w:rsidR="00144D0E" w:rsidRPr="00144D0E" w:rsidRDefault="00144D0E" w:rsidP="004F65A9">
      <w:pPr>
        <w:ind w:left="993"/>
        <w:rPr>
          <w:rFonts w:ascii="Calibri" w:hAnsi="Calibri" w:cs="Calibri"/>
          <w:color w:val="002060"/>
          <w:sz w:val="18"/>
          <w:szCs w:val="18"/>
        </w:rPr>
      </w:pPr>
      <w:r w:rsidRPr="00144D0E">
        <w:rPr>
          <w:rFonts w:ascii="Calibri" w:hAnsi="Calibri" w:cs="Calibri"/>
          <w:color w:val="002060"/>
          <w:sz w:val="18"/>
          <w:szCs w:val="18"/>
        </w:rPr>
        <w:t>a-si le participant est non allocataire pour la totalité de la période, le nombre de jours indiqué devra être 0.</w:t>
      </w:r>
    </w:p>
    <w:p w14:paraId="2C67B1FE" w14:textId="77777777" w:rsidR="00144D0E" w:rsidRPr="00144D0E" w:rsidRDefault="00144D0E" w:rsidP="00603183">
      <w:pPr>
        <w:jc w:val="both"/>
        <w:rPr>
          <w:rFonts w:ascii="Calibri" w:hAnsi="Calibri" w:cs="Calibri"/>
          <w:color w:val="002060"/>
          <w:sz w:val="18"/>
          <w:szCs w:val="18"/>
        </w:rPr>
      </w:pPr>
    </w:p>
    <w:p w14:paraId="7A21CB9B" w14:textId="77777777"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lastRenderedPageBreak/>
        <w:t xml:space="preserve">2.4 </w:t>
      </w:r>
      <w:r w:rsidRPr="00144D0E">
        <w:rPr>
          <w:rFonts w:ascii="Calibri" w:hAnsi="Calibri" w:cs="Calibri"/>
          <w:sz w:val="18"/>
          <w:szCs w:val="18"/>
          <w:lang w:val="en-US"/>
        </w:rPr>
        <w:tab/>
        <w:t>The total duration of the mobility period, shall not exceed 2 months with a minimum of 2 consecutive days per mobility activity. A minimum of 8 hours of teaching per week has to be respected. If the mobility lasts longer than one week, the minimum number of teaching hours for an incomplete week shall be proportional to the duration of that week. For teaching mobility: the participant shall teach a total of […] hours in [...] days.</w:t>
      </w:r>
    </w:p>
    <w:p w14:paraId="6A847401"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La durée totale de la période de mobilité ne devra pas excéder deux mois et devra être d’une durée minimale de deux jours consécutifs par activité de mobilité.</w:t>
      </w:r>
    </w:p>
    <w:p w14:paraId="1D044E73" w14:textId="2FE7035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Pour les mobilités d’enseignement : la période de mobilité devra comporter au minimum 8 heures d’enseignement par semaine. Au-delà d’une semaine, le nombre d’heures minimum d’enseignement par jour supplémentaire devra être calculé ainsi : 8 heures divisées par 5, multiplié par le nombre de jours supplémentaires.</w:t>
      </w:r>
      <w:r w:rsidR="006E4691" w:rsidRPr="006E4691">
        <w:rPr>
          <w:rFonts w:ascii="Calibri" w:hAnsi="Calibri" w:cs="Calibri"/>
          <w:color w:val="002060"/>
          <w:sz w:val="18"/>
          <w:szCs w:val="18"/>
        </w:rPr>
        <w:t xml:space="preserve"> </w:t>
      </w:r>
      <w:r w:rsidR="006E4691">
        <w:rPr>
          <w:rFonts w:ascii="Calibri" w:hAnsi="Calibri" w:cs="Calibri"/>
          <w:color w:val="002060"/>
          <w:sz w:val="18"/>
          <w:szCs w:val="18"/>
        </w:rPr>
        <w:t>L</w:t>
      </w:r>
      <w:r w:rsidR="006E4691" w:rsidRPr="00144D0E">
        <w:rPr>
          <w:rFonts w:ascii="Calibri" w:hAnsi="Calibri" w:cs="Calibri"/>
          <w:color w:val="002060"/>
          <w:sz w:val="18"/>
          <w:szCs w:val="18"/>
        </w:rPr>
        <w:t>e participant devra enseigner un total de […]</w:t>
      </w:r>
      <w:r w:rsidR="006E4691">
        <w:rPr>
          <w:rFonts w:ascii="Calibri" w:hAnsi="Calibri" w:cs="Calibri"/>
          <w:color w:val="002060"/>
          <w:sz w:val="18"/>
          <w:szCs w:val="18"/>
        </w:rPr>
        <w:t xml:space="preserve"> </w:t>
      </w:r>
      <w:r w:rsidR="006E4691" w:rsidRPr="00144D0E">
        <w:rPr>
          <w:rFonts w:ascii="Calibri" w:hAnsi="Calibri" w:cs="Calibri"/>
          <w:color w:val="002060"/>
          <w:sz w:val="18"/>
          <w:szCs w:val="18"/>
        </w:rPr>
        <w:t>heures en [….] jours.</w:t>
      </w:r>
    </w:p>
    <w:p w14:paraId="425AEF2D" w14:textId="77777777" w:rsidR="00144D0E" w:rsidRPr="00144D0E" w:rsidRDefault="00144D0E" w:rsidP="004F65A9">
      <w:pPr>
        <w:ind w:left="567"/>
        <w:jc w:val="both"/>
        <w:rPr>
          <w:rFonts w:ascii="Calibri" w:hAnsi="Calibri" w:cs="Calibri"/>
          <w:color w:val="002060"/>
          <w:sz w:val="18"/>
          <w:szCs w:val="18"/>
        </w:rPr>
      </w:pPr>
    </w:p>
    <w:p w14:paraId="3B670FB6" w14:textId="77777777" w:rsidR="004F65A9" w:rsidRPr="00144D0E" w:rsidRDefault="004F65A9" w:rsidP="006E4691">
      <w:pPr>
        <w:tabs>
          <w:tab w:val="left" w:pos="567"/>
        </w:tabs>
        <w:ind w:left="567" w:hanging="567"/>
        <w:jc w:val="both"/>
        <w:rPr>
          <w:rFonts w:ascii="Calibri" w:hAnsi="Calibri" w:cs="Calibri"/>
          <w:sz w:val="18"/>
          <w:szCs w:val="18"/>
          <w:lang w:val="en-US"/>
        </w:rPr>
      </w:pPr>
      <w:r w:rsidRPr="00144D0E">
        <w:rPr>
          <w:rFonts w:ascii="Calibri" w:hAnsi="Calibri" w:cs="Calibri"/>
          <w:sz w:val="18"/>
          <w:szCs w:val="18"/>
          <w:lang w:val="en-US"/>
        </w:rPr>
        <w:t xml:space="preserve">2.5 </w:t>
      </w:r>
      <w:r w:rsidRPr="00144D0E">
        <w:rPr>
          <w:rFonts w:ascii="Calibri" w:hAnsi="Calibri" w:cs="Calibri"/>
          <w:sz w:val="18"/>
          <w:szCs w:val="18"/>
          <w:lang w:val="en-US"/>
        </w:rPr>
        <w:tab/>
        <w:t>The participant may submit any request concerning the extension of the mobility period within the limit set out in article 2.4. If the institution agrees to extend the duration of the mobility period, the agreement shall be amended accordingly.</w:t>
      </w:r>
    </w:p>
    <w:p w14:paraId="0D4A1A3F" w14:textId="77777777" w:rsidR="00144D0E" w:rsidRPr="00144D0E" w:rsidRDefault="00144D0E" w:rsidP="004F65A9">
      <w:pPr>
        <w:tabs>
          <w:tab w:val="left" w:pos="567"/>
        </w:tabs>
        <w:ind w:left="567" w:hanging="567"/>
        <w:jc w:val="both"/>
        <w:rPr>
          <w:rFonts w:ascii="Calibri" w:hAnsi="Calibri" w:cs="Calibri"/>
          <w:color w:val="002060"/>
          <w:sz w:val="18"/>
          <w:szCs w:val="18"/>
        </w:rPr>
      </w:pPr>
      <w:r w:rsidRPr="00144D0E">
        <w:rPr>
          <w:rFonts w:ascii="Calibri" w:hAnsi="Calibri" w:cs="Calibri"/>
          <w:color w:val="002060"/>
          <w:sz w:val="18"/>
          <w:szCs w:val="18"/>
          <w:lang w:val="en-US"/>
        </w:rPr>
        <w:tab/>
      </w:r>
      <w:r w:rsidRPr="00144D0E">
        <w:rPr>
          <w:rFonts w:ascii="Calibri" w:hAnsi="Calibri" w:cs="Calibri"/>
          <w:color w:val="002060"/>
          <w:sz w:val="18"/>
          <w:szCs w:val="18"/>
        </w:rPr>
        <w:t>Le participant pourra faire une demande de prolongation de la période de la mobilité, dans la limite fixée à l’article 2.4. Si l’établissement accepte la prolongation de la période de la mobilité, le contrat devra être modifié en conséquence.</w:t>
      </w:r>
    </w:p>
    <w:p w14:paraId="4884A0F0" w14:textId="77777777" w:rsidR="00144D0E" w:rsidRPr="00144D0E" w:rsidRDefault="00144D0E" w:rsidP="004F65A9">
      <w:pPr>
        <w:tabs>
          <w:tab w:val="left" w:pos="567"/>
        </w:tabs>
        <w:ind w:left="567" w:hanging="567"/>
        <w:jc w:val="both"/>
        <w:rPr>
          <w:rFonts w:ascii="Calibri" w:hAnsi="Calibri" w:cs="Calibri"/>
          <w:color w:val="002060"/>
          <w:sz w:val="18"/>
          <w:szCs w:val="18"/>
        </w:rPr>
      </w:pPr>
    </w:p>
    <w:p w14:paraId="7E97D742" w14:textId="77777777"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2.6</w:t>
      </w:r>
      <w:r w:rsidRPr="00144D0E">
        <w:rPr>
          <w:rFonts w:ascii="Calibri" w:hAnsi="Calibri" w:cs="Calibri"/>
          <w:sz w:val="18"/>
          <w:szCs w:val="18"/>
          <w:lang w:val="en-US"/>
        </w:rPr>
        <w:tab/>
        <w:t>The Certificate of Attendance shall provide the effective start and end dates of the mobility period.</w:t>
      </w:r>
    </w:p>
    <w:p w14:paraId="6BEB997A"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L’attestation de présence devra comporter les dates effectives de début et de fin de mobilité.</w:t>
      </w:r>
    </w:p>
    <w:p w14:paraId="6A890D2B" w14:textId="77777777" w:rsidR="00144D0E" w:rsidRPr="00144D0E" w:rsidRDefault="00144D0E" w:rsidP="004F65A9">
      <w:pPr>
        <w:ind w:left="567" w:hanging="567"/>
        <w:jc w:val="both"/>
        <w:rPr>
          <w:rFonts w:ascii="Calibri" w:hAnsi="Calibri" w:cs="Calibri"/>
          <w:color w:val="002060"/>
          <w:sz w:val="18"/>
          <w:szCs w:val="18"/>
          <w:u w:val="single"/>
        </w:rPr>
      </w:pPr>
    </w:p>
    <w:p w14:paraId="1E0E98CF" w14:textId="347EE7D7" w:rsidR="00144D0E" w:rsidRPr="005F773F" w:rsidRDefault="004F65A9" w:rsidP="004F65A9">
      <w:pPr>
        <w:pStyle w:val="Text1"/>
        <w:pBdr>
          <w:bottom w:val="single" w:sz="6" w:space="1" w:color="auto"/>
        </w:pBdr>
        <w:spacing w:after="0"/>
        <w:ind w:left="0"/>
        <w:jc w:val="left"/>
        <w:rPr>
          <w:rFonts w:ascii="Calibri" w:hAnsi="Calibri" w:cs="Calibri"/>
          <w:b/>
          <w:szCs w:val="24"/>
          <w:lang w:val="en-US"/>
        </w:rPr>
      </w:pPr>
      <w:r w:rsidRPr="005F773F">
        <w:rPr>
          <w:rFonts w:ascii="Calibri" w:hAnsi="Calibri" w:cs="Calibri"/>
          <w:b/>
          <w:szCs w:val="24"/>
          <w:lang w:val="en-US"/>
        </w:rPr>
        <w:t>ARTICLE 3 – FINANCIAL SUPPORT</w:t>
      </w:r>
      <w:r w:rsidR="00144D0E" w:rsidRPr="005F773F">
        <w:rPr>
          <w:rFonts w:ascii="Calibri" w:hAnsi="Calibri" w:cs="Calibri"/>
          <w:b/>
          <w:szCs w:val="24"/>
          <w:lang w:val="en-US"/>
        </w:rPr>
        <w:t xml:space="preserve"> / </w:t>
      </w:r>
      <w:r w:rsidR="00144D0E" w:rsidRPr="005F773F">
        <w:rPr>
          <w:rFonts w:ascii="Calibri" w:hAnsi="Calibri" w:cs="Calibri"/>
          <w:b/>
          <w:color w:val="002060"/>
          <w:szCs w:val="24"/>
          <w:lang w:val="en-US"/>
        </w:rPr>
        <w:t>AIDE FINANCIERE</w:t>
      </w:r>
    </w:p>
    <w:p w14:paraId="39C2666C" w14:textId="7466927C"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3.1</w:t>
      </w:r>
      <w:r w:rsidRPr="00144D0E">
        <w:rPr>
          <w:rFonts w:ascii="Calibri" w:hAnsi="Calibri" w:cs="Calibri"/>
          <w:sz w:val="18"/>
          <w:szCs w:val="18"/>
          <w:lang w:val="en-US"/>
        </w:rPr>
        <w:tab/>
        <w:t>Institution/organisation shall select</w:t>
      </w:r>
      <w:r w:rsidR="00E70682" w:rsidRPr="00144D0E">
        <w:rPr>
          <w:rFonts w:ascii="Calibri" w:hAnsi="Calibri" w:cs="Calibri"/>
          <w:sz w:val="18"/>
          <w:szCs w:val="18"/>
          <w:lang w:val="en-US"/>
        </w:rPr>
        <w:t xml:space="preserve"> Option 1, Option 2 or Option 3:</w:t>
      </w:r>
    </w:p>
    <w:p w14:paraId="71E01965" w14:textId="77777777" w:rsidR="004F65A9" w:rsidRPr="00144D0E" w:rsidRDefault="000B224C" w:rsidP="004F65A9">
      <w:pPr>
        <w:ind w:left="567"/>
        <w:jc w:val="both"/>
        <w:rPr>
          <w:rFonts w:ascii="Calibri" w:hAnsi="Calibri" w:cs="Calibri"/>
          <w:sz w:val="18"/>
          <w:szCs w:val="18"/>
          <w:lang w:val="en-US"/>
        </w:rPr>
      </w:pPr>
      <w:sdt>
        <w:sdtPr>
          <w:rPr>
            <w:rFonts w:ascii="Calibri" w:hAnsi="Calibri" w:cs="Calibri"/>
            <w:sz w:val="18"/>
            <w:szCs w:val="18"/>
            <w:lang w:val="en-US"/>
          </w:rPr>
          <w:id w:val="1442262814"/>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sz w:val="18"/>
              <w:szCs w:val="18"/>
              <w:lang w:val="en-US"/>
            </w:rPr>
            <w:t>☐</w:t>
          </w:r>
        </w:sdtContent>
      </w:sdt>
      <w:r w:rsidR="004F65A9" w:rsidRPr="00144D0E">
        <w:rPr>
          <w:rFonts w:ascii="Calibri" w:hAnsi="Calibri" w:cs="Calibri"/>
          <w:b/>
          <w:sz w:val="18"/>
          <w:szCs w:val="18"/>
          <w:lang w:val="en-US"/>
        </w:rPr>
        <w:t>Option 1:</w:t>
      </w:r>
      <w:r w:rsidR="004F65A9" w:rsidRPr="00144D0E">
        <w:rPr>
          <w:rFonts w:ascii="Calibri" w:hAnsi="Calibri" w:cs="Calibri"/>
          <w:sz w:val="18"/>
          <w:szCs w:val="18"/>
          <w:lang w:val="en-US"/>
        </w:rPr>
        <w:t xml:space="preserve"> The participant shall receive EUR […]. corresponding to individual support and […] EUR corresponding to travel. The amount of individual support is EUR […] per day up to the 14th day of activity and EUR […] per day from the 15th day.</w:t>
      </w:r>
    </w:p>
    <w:p w14:paraId="3D3B2191" w14:textId="77777777" w:rsidR="004F65A9" w:rsidRPr="00144D0E" w:rsidRDefault="004F65A9" w:rsidP="004F65A9">
      <w:pPr>
        <w:ind w:left="567"/>
        <w:jc w:val="both"/>
        <w:rPr>
          <w:rFonts w:ascii="Calibri" w:hAnsi="Calibri" w:cs="Calibri"/>
          <w:sz w:val="18"/>
          <w:szCs w:val="18"/>
          <w:lang w:val="en-US"/>
        </w:rPr>
      </w:pPr>
      <w:r w:rsidRPr="00144D0E">
        <w:rPr>
          <w:rFonts w:ascii="Calibri" w:hAnsi="Calibri" w:cs="Calibri"/>
          <w:sz w:val="18"/>
          <w:szCs w:val="18"/>
          <w:lang w:val="en-US"/>
        </w:rPr>
        <w:t>The final amount for the mobility period shall be determined by multiplying the number of days of the mobility specified in article 2.3 with the individual support rate applicable per day for the receiving country and adding the contribution for travel to the amount obtained. For zero-grant participants, the contribution for travel should be 0.</w:t>
      </w:r>
    </w:p>
    <w:p w14:paraId="2083847B" w14:textId="77777777" w:rsidR="004F65A9" w:rsidRPr="00144D0E" w:rsidRDefault="000B224C" w:rsidP="004F65A9">
      <w:pPr>
        <w:ind w:left="567"/>
        <w:jc w:val="both"/>
        <w:rPr>
          <w:rFonts w:ascii="Calibri" w:hAnsi="Calibri" w:cs="Calibri"/>
          <w:sz w:val="18"/>
          <w:szCs w:val="18"/>
          <w:lang w:val="en-US"/>
        </w:rPr>
      </w:pPr>
      <w:sdt>
        <w:sdtPr>
          <w:rPr>
            <w:rFonts w:ascii="Calibri" w:hAnsi="Calibri" w:cs="Calibri"/>
            <w:sz w:val="18"/>
            <w:szCs w:val="18"/>
            <w:lang w:val="en-US"/>
          </w:rPr>
          <w:id w:val="-1017318378"/>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sz w:val="18"/>
              <w:szCs w:val="18"/>
              <w:lang w:val="en-US"/>
            </w:rPr>
            <w:t>☐</w:t>
          </w:r>
        </w:sdtContent>
      </w:sdt>
      <w:r w:rsidR="004F65A9" w:rsidRPr="00144D0E">
        <w:rPr>
          <w:rFonts w:ascii="Calibri" w:hAnsi="Calibri" w:cs="Calibri"/>
          <w:b/>
          <w:sz w:val="18"/>
          <w:szCs w:val="18"/>
          <w:lang w:val="en-US"/>
        </w:rPr>
        <w:t>Option 2:</w:t>
      </w:r>
      <w:r w:rsidR="004F65A9" w:rsidRPr="00144D0E">
        <w:rPr>
          <w:rFonts w:ascii="Calibri" w:hAnsi="Calibri" w:cs="Calibri"/>
          <w:sz w:val="18"/>
          <w:szCs w:val="18"/>
          <w:lang w:val="en-US"/>
        </w:rPr>
        <w:t xml:space="preserve"> The institution/organisation shall provide the participant with travel and individual support in the form of direct provision of the required travel and individual support services. In such case, the beneficiary shall ensure that the provision of services will meet the necessary quality and safety standards.</w:t>
      </w:r>
    </w:p>
    <w:p w14:paraId="707E1D20" w14:textId="77777777" w:rsidR="004F65A9" w:rsidRPr="00144D0E" w:rsidRDefault="000B224C" w:rsidP="004F65A9">
      <w:pPr>
        <w:ind w:left="567"/>
        <w:jc w:val="both"/>
        <w:rPr>
          <w:rFonts w:ascii="Calibri" w:hAnsi="Calibri" w:cs="Calibri"/>
          <w:sz w:val="18"/>
          <w:szCs w:val="18"/>
          <w:lang w:val="en-US"/>
        </w:rPr>
      </w:pPr>
      <w:sdt>
        <w:sdtPr>
          <w:rPr>
            <w:rFonts w:ascii="Calibri" w:hAnsi="Calibri" w:cs="Calibri"/>
            <w:b/>
            <w:sz w:val="18"/>
            <w:szCs w:val="18"/>
            <w:lang w:val="en-US"/>
          </w:rPr>
          <w:id w:val="-449017302"/>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b/>
              <w:sz w:val="18"/>
              <w:szCs w:val="18"/>
              <w:lang w:val="en-US"/>
            </w:rPr>
            <w:t>☐</w:t>
          </w:r>
        </w:sdtContent>
      </w:sdt>
      <w:r w:rsidR="004F65A9" w:rsidRPr="00144D0E">
        <w:rPr>
          <w:rFonts w:ascii="Calibri" w:hAnsi="Calibri" w:cs="Calibri"/>
          <w:b/>
          <w:sz w:val="18"/>
          <w:szCs w:val="18"/>
          <w:lang w:val="en-US"/>
        </w:rPr>
        <w:t>Option 3:</w:t>
      </w:r>
      <w:r w:rsidR="004F65A9" w:rsidRPr="00144D0E">
        <w:rPr>
          <w:rFonts w:ascii="Calibri" w:hAnsi="Calibri" w:cs="Calibri"/>
          <w:sz w:val="18"/>
          <w:szCs w:val="18"/>
          <w:lang w:val="en-US"/>
        </w:rPr>
        <w:t xml:space="preserve"> The participant shall receive from the institution a financial support of [….] EUR for [</w:t>
      </w:r>
      <w:r w:rsidR="004F65A9" w:rsidRPr="00144D0E">
        <w:rPr>
          <w:rFonts w:ascii="Calibri" w:hAnsi="Calibri" w:cs="Calibri"/>
          <w:i/>
          <w:sz w:val="18"/>
          <w:szCs w:val="18"/>
          <w:lang w:val="en-US"/>
        </w:rPr>
        <w:t>travel/ individual support</w:t>
      </w:r>
      <w:r w:rsidR="004F65A9" w:rsidRPr="00144D0E">
        <w:rPr>
          <w:rFonts w:ascii="Calibri" w:hAnsi="Calibri" w:cs="Calibri"/>
          <w:sz w:val="18"/>
          <w:szCs w:val="18"/>
          <w:lang w:val="en-US"/>
        </w:rPr>
        <w:t>] and support in the form of direct provision of the required [</w:t>
      </w:r>
      <w:r w:rsidR="004F65A9" w:rsidRPr="00144D0E">
        <w:rPr>
          <w:rFonts w:ascii="Calibri" w:hAnsi="Calibri" w:cs="Calibri"/>
          <w:i/>
          <w:sz w:val="18"/>
          <w:szCs w:val="18"/>
          <w:lang w:val="en-US"/>
        </w:rPr>
        <w:t>travel/ individual support</w:t>
      </w:r>
      <w:r w:rsidR="004F65A9" w:rsidRPr="00144D0E">
        <w:rPr>
          <w:rFonts w:ascii="Calibri" w:hAnsi="Calibri" w:cs="Calibri"/>
          <w:sz w:val="18"/>
          <w:szCs w:val="18"/>
          <w:lang w:val="en-US"/>
        </w:rPr>
        <w:t>] services. In such case, the beneficiary shall ensure that the provision of services will meet the necessary quality and safety standards.</w:t>
      </w:r>
    </w:p>
    <w:p w14:paraId="6423BBDD"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 xml:space="preserve">L’établissement/l’organisme devra sélectionner l’option 1, 2 ou 3 : </w:t>
      </w:r>
    </w:p>
    <w:p w14:paraId="60A23F8E" w14:textId="177C4F10" w:rsidR="00144D0E" w:rsidRPr="00144D0E" w:rsidRDefault="000B224C" w:rsidP="004F65A9">
      <w:pPr>
        <w:ind w:left="567"/>
        <w:jc w:val="both"/>
        <w:rPr>
          <w:rFonts w:ascii="Calibri" w:hAnsi="Calibri" w:cs="Calibri"/>
          <w:color w:val="002060"/>
          <w:sz w:val="18"/>
          <w:szCs w:val="18"/>
        </w:rPr>
      </w:pPr>
      <w:sdt>
        <w:sdtPr>
          <w:rPr>
            <w:rFonts w:ascii="Calibri" w:hAnsi="Calibri" w:cs="Calibri"/>
            <w:color w:val="00B0F0"/>
            <w:sz w:val="18"/>
            <w:szCs w:val="18"/>
          </w:rPr>
          <w:id w:val="-248122352"/>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color w:val="00B0F0"/>
              <w:sz w:val="18"/>
              <w:szCs w:val="18"/>
            </w:rPr>
            <w:t>☐</w:t>
          </w:r>
        </w:sdtContent>
      </w:sdt>
      <w:r w:rsidR="00144D0E" w:rsidRPr="00144D0E">
        <w:rPr>
          <w:rFonts w:ascii="Calibri" w:hAnsi="Calibri" w:cs="Calibri"/>
          <w:color w:val="002060"/>
          <w:sz w:val="18"/>
          <w:szCs w:val="18"/>
        </w:rPr>
        <w:t xml:space="preserve"> </w:t>
      </w:r>
      <w:r w:rsidR="00144D0E" w:rsidRPr="00144D0E">
        <w:rPr>
          <w:rFonts w:ascii="Calibri" w:hAnsi="Calibri" w:cs="Calibri"/>
          <w:b/>
          <w:color w:val="002060"/>
          <w:sz w:val="18"/>
          <w:szCs w:val="18"/>
        </w:rPr>
        <w:t>Option 1 :</w:t>
      </w:r>
      <w:r w:rsidR="00144D0E" w:rsidRPr="00144D0E">
        <w:rPr>
          <w:rFonts w:ascii="Calibri" w:hAnsi="Calibri" w:cs="Calibri"/>
          <w:color w:val="002060"/>
          <w:sz w:val="18"/>
          <w:szCs w:val="18"/>
        </w:rPr>
        <w:t xml:space="preserve"> Le participant recevra [………]</w:t>
      </w:r>
      <w:r w:rsidR="006E4691">
        <w:rPr>
          <w:rFonts w:ascii="Calibri" w:hAnsi="Calibri" w:cs="Calibri"/>
          <w:color w:val="002060"/>
          <w:sz w:val="18"/>
          <w:szCs w:val="18"/>
        </w:rPr>
        <w:t xml:space="preserve"> </w:t>
      </w:r>
      <w:r w:rsidR="00144D0E" w:rsidRPr="00144D0E">
        <w:rPr>
          <w:rFonts w:ascii="Calibri" w:hAnsi="Calibri" w:cs="Calibri"/>
          <w:color w:val="002060"/>
          <w:sz w:val="18"/>
          <w:szCs w:val="18"/>
        </w:rPr>
        <w:t>euros p</w:t>
      </w:r>
      <w:r w:rsidR="006E4691">
        <w:rPr>
          <w:rFonts w:ascii="Calibri" w:hAnsi="Calibri" w:cs="Calibri"/>
          <w:color w:val="002060"/>
          <w:sz w:val="18"/>
          <w:szCs w:val="18"/>
        </w:rPr>
        <w:t>our les frais de séjour et […….</w:t>
      </w:r>
      <w:r w:rsidR="00144D0E" w:rsidRPr="00144D0E">
        <w:rPr>
          <w:rFonts w:ascii="Calibri" w:hAnsi="Calibri" w:cs="Calibri"/>
          <w:color w:val="002060"/>
          <w:sz w:val="18"/>
          <w:szCs w:val="18"/>
        </w:rPr>
        <w:t>..]</w:t>
      </w:r>
      <w:r w:rsidR="00E718D3">
        <w:rPr>
          <w:rFonts w:ascii="Calibri" w:hAnsi="Calibri" w:cs="Calibri"/>
          <w:color w:val="002060"/>
          <w:sz w:val="18"/>
          <w:szCs w:val="18"/>
        </w:rPr>
        <w:t xml:space="preserve"> </w:t>
      </w:r>
      <w:r w:rsidR="00144D0E" w:rsidRPr="00144D0E">
        <w:rPr>
          <w:rFonts w:ascii="Calibri" w:hAnsi="Calibri" w:cs="Calibri"/>
          <w:color w:val="002060"/>
          <w:sz w:val="18"/>
          <w:szCs w:val="18"/>
        </w:rPr>
        <w:t xml:space="preserve">euros pour les frais de voyage. Le montant journalier des </w:t>
      </w:r>
      <w:r w:rsidR="006E4691">
        <w:rPr>
          <w:rFonts w:ascii="Calibri" w:hAnsi="Calibri" w:cs="Calibri"/>
          <w:color w:val="002060"/>
          <w:sz w:val="18"/>
          <w:szCs w:val="18"/>
        </w:rPr>
        <w:t>frais de séjour est fixé à [……</w:t>
      </w:r>
      <w:r w:rsidR="00144D0E" w:rsidRPr="00144D0E">
        <w:rPr>
          <w:rFonts w:ascii="Calibri" w:hAnsi="Calibri" w:cs="Calibri"/>
          <w:color w:val="002060"/>
          <w:sz w:val="18"/>
          <w:szCs w:val="18"/>
        </w:rPr>
        <w:t>…] euros jusqu’au 14</w:t>
      </w:r>
      <w:r w:rsidR="00144D0E" w:rsidRPr="00144D0E">
        <w:rPr>
          <w:rFonts w:ascii="Calibri" w:hAnsi="Calibri" w:cs="Calibri"/>
          <w:color w:val="002060"/>
          <w:sz w:val="18"/>
          <w:szCs w:val="18"/>
          <w:vertAlign w:val="superscript"/>
        </w:rPr>
        <w:t>ème</w:t>
      </w:r>
      <w:r w:rsidR="006E4691">
        <w:rPr>
          <w:rFonts w:ascii="Calibri" w:hAnsi="Calibri" w:cs="Calibri"/>
          <w:color w:val="002060"/>
          <w:sz w:val="18"/>
          <w:szCs w:val="18"/>
        </w:rPr>
        <w:t xml:space="preserve"> jour de mobilité et de […….</w:t>
      </w:r>
      <w:r w:rsidR="00144D0E" w:rsidRPr="00144D0E">
        <w:rPr>
          <w:rFonts w:ascii="Calibri" w:hAnsi="Calibri" w:cs="Calibri"/>
          <w:color w:val="002060"/>
          <w:sz w:val="18"/>
          <w:szCs w:val="18"/>
        </w:rPr>
        <w:t>.]</w:t>
      </w:r>
      <w:r w:rsidR="006E4691">
        <w:rPr>
          <w:rFonts w:ascii="Calibri" w:hAnsi="Calibri" w:cs="Calibri"/>
          <w:color w:val="002060"/>
          <w:sz w:val="18"/>
          <w:szCs w:val="18"/>
        </w:rPr>
        <w:t xml:space="preserve"> </w:t>
      </w:r>
      <w:r w:rsidR="00144D0E" w:rsidRPr="00144D0E">
        <w:rPr>
          <w:rFonts w:ascii="Calibri" w:hAnsi="Calibri" w:cs="Calibri"/>
          <w:color w:val="002060"/>
          <w:sz w:val="18"/>
          <w:szCs w:val="18"/>
        </w:rPr>
        <w:t>euros à partir du 15</w:t>
      </w:r>
      <w:r w:rsidR="00144D0E" w:rsidRPr="00144D0E">
        <w:rPr>
          <w:rFonts w:ascii="Calibri" w:hAnsi="Calibri" w:cs="Calibri"/>
          <w:color w:val="002060"/>
          <w:sz w:val="18"/>
          <w:szCs w:val="18"/>
          <w:vertAlign w:val="superscript"/>
        </w:rPr>
        <w:t>ème</w:t>
      </w:r>
      <w:r w:rsidR="00144D0E" w:rsidRPr="00144D0E">
        <w:rPr>
          <w:rFonts w:ascii="Calibri" w:hAnsi="Calibri" w:cs="Calibri"/>
          <w:color w:val="002060"/>
          <w:sz w:val="18"/>
          <w:szCs w:val="18"/>
        </w:rPr>
        <w:t xml:space="preserve"> jour.</w:t>
      </w:r>
    </w:p>
    <w:p w14:paraId="4E81A82B"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 xml:space="preserve">Le montant total pour la période de mobilité devra être calculé en multipliant le nombre de jours de mobilité indiqué à l’article 2.3 par le taux journalier applicable pour le pays d’accueil et en y additionnant le montant attribué pour la contribution aux frais de voyage. </w:t>
      </w:r>
    </w:p>
    <w:p w14:paraId="66086898"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Pour les participants non-allocataires, la contribution aux frais de voyage devra être 0.</w:t>
      </w:r>
    </w:p>
    <w:p w14:paraId="02141B1D" w14:textId="77777777" w:rsidR="00144D0E" w:rsidRPr="00144D0E" w:rsidRDefault="000B224C" w:rsidP="004F65A9">
      <w:pPr>
        <w:ind w:left="567"/>
        <w:jc w:val="both"/>
        <w:rPr>
          <w:rFonts w:ascii="Calibri" w:hAnsi="Calibri" w:cs="Calibri"/>
          <w:color w:val="002060"/>
          <w:sz w:val="18"/>
          <w:szCs w:val="18"/>
        </w:rPr>
      </w:pPr>
      <w:sdt>
        <w:sdtPr>
          <w:rPr>
            <w:rFonts w:ascii="Calibri" w:hAnsi="Calibri" w:cs="Calibri"/>
            <w:color w:val="00B0F0"/>
            <w:sz w:val="18"/>
            <w:szCs w:val="18"/>
          </w:rPr>
          <w:id w:val="-614828741"/>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color w:val="00B0F0"/>
              <w:sz w:val="18"/>
              <w:szCs w:val="18"/>
            </w:rPr>
            <w:t>☐</w:t>
          </w:r>
        </w:sdtContent>
      </w:sdt>
      <w:r w:rsidR="00144D0E" w:rsidRPr="00144D0E">
        <w:rPr>
          <w:rFonts w:ascii="Calibri" w:hAnsi="Calibri" w:cs="Calibri"/>
          <w:color w:val="002060"/>
          <w:sz w:val="18"/>
          <w:szCs w:val="18"/>
        </w:rPr>
        <w:t xml:space="preserve"> </w:t>
      </w:r>
      <w:r w:rsidR="00144D0E" w:rsidRPr="00144D0E">
        <w:rPr>
          <w:rFonts w:ascii="Calibri" w:hAnsi="Calibri" w:cs="Calibri"/>
          <w:b/>
          <w:color w:val="002060"/>
          <w:sz w:val="18"/>
          <w:szCs w:val="18"/>
        </w:rPr>
        <w:t>Option 2 :</w:t>
      </w:r>
      <w:r w:rsidR="00144D0E" w:rsidRPr="00144D0E">
        <w:rPr>
          <w:rFonts w:ascii="Calibri" w:hAnsi="Calibri" w:cs="Calibri"/>
          <w:color w:val="002060"/>
          <w:sz w:val="18"/>
          <w:szCs w:val="18"/>
        </w:rPr>
        <w:t xml:space="preserve"> L’établissement/l’organisme prendra directement en charge les frais de séjour et de voyage. Dans ce cas précis, il devra s’assurer que les prestations fournies répondent aux exigences de qualité et de sécurité standards.</w:t>
      </w:r>
    </w:p>
    <w:p w14:paraId="1A4DDF29" w14:textId="16F1E0D2" w:rsidR="00144D0E" w:rsidRPr="00144D0E" w:rsidRDefault="000B224C" w:rsidP="004F65A9">
      <w:pPr>
        <w:ind w:left="567"/>
        <w:jc w:val="both"/>
        <w:rPr>
          <w:rFonts w:ascii="Calibri" w:hAnsi="Calibri" w:cs="Calibri"/>
          <w:color w:val="002060"/>
          <w:sz w:val="18"/>
          <w:szCs w:val="18"/>
        </w:rPr>
      </w:pPr>
      <w:sdt>
        <w:sdtPr>
          <w:rPr>
            <w:rFonts w:ascii="Calibri" w:hAnsi="Calibri" w:cs="Calibri"/>
            <w:color w:val="00B0F0"/>
            <w:sz w:val="18"/>
            <w:szCs w:val="18"/>
          </w:rPr>
          <w:id w:val="-2069334486"/>
          <w14:checkbox>
            <w14:checked w14:val="0"/>
            <w14:checkedState w14:val="2612" w14:font="MS Gothic"/>
            <w14:uncheckedState w14:val="2610" w14:font="MS Gothic"/>
          </w14:checkbox>
        </w:sdtPr>
        <w:sdtEndPr/>
        <w:sdtContent>
          <w:r w:rsidR="004F65A9" w:rsidRPr="00144D0E">
            <w:rPr>
              <w:rFonts w:ascii="MS Gothic" w:eastAsia="MS Gothic" w:hAnsi="MS Gothic" w:cs="MS Gothic" w:hint="eastAsia"/>
              <w:color w:val="00B0F0"/>
              <w:sz w:val="18"/>
              <w:szCs w:val="18"/>
            </w:rPr>
            <w:t>☐</w:t>
          </w:r>
        </w:sdtContent>
      </w:sdt>
      <w:r w:rsidR="00144D0E" w:rsidRPr="00144D0E">
        <w:rPr>
          <w:rFonts w:ascii="Calibri" w:hAnsi="Calibri" w:cs="Calibri"/>
          <w:color w:val="002060"/>
          <w:sz w:val="18"/>
          <w:szCs w:val="18"/>
        </w:rPr>
        <w:t xml:space="preserve"> </w:t>
      </w:r>
      <w:r w:rsidR="00144D0E" w:rsidRPr="00144D0E">
        <w:rPr>
          <w:rFonts w:ascii="Calibri" w:hAnsi="Calibri" w:cs="Calibri"/>
          <w:b/>
          <w:color w:val="002060"/>
          <w:sz w:val="18"/>
          <w:szCs w:val="18"/>
        </w:rPr>
        <w:t>Option 3</w:t>
      </w:r>
      <w:r w:rsidR="00144D0E" w:rsidRPr="00144D0E">
        <w:rPr>
          <w:rFonts w:ascii="Calibri" w:hAnsi="Calibri" w:cs="Calibri"/>
          <w:color w:val="002060"/>
          <w:sz w:val="18"/>
          <w:szCs w:val="18"/>
        </w:rPr>
        <w:t> </w:t>
      </w:r>
      <w:r w:rsidR="00144D0E" w:rsidRPr="00144D0E">
        <w:rPr>
          <w:rFonts w:ascii="Calibri" w:hAnsi="Calibri" w:cs="Calibri"/>
          <w:b/>
          <w:color w:val="002060"/>
          <w:sz w:val="18"/>
          <w:szCs w:val="18"/>
        </w:rPr>
        <w:t>:</w:t>
      </w:r>
      <w:r w:rsidR="00144D0E" w:rsidRPr="00144D0E">
        <w:rPr>
          <w:rFonts w:ascii="Calibri" w:hAnsi="Calibri" w:cs="Calibri"/>
          <w:color w:val="002060"/>
          <w:sz w:val="18"/>
          <w:szCs w:val="18"/>
        </w:rPr>
        <w:t xml:space="preserve"> Le participant recevra de son établissement une aide financière de [……….]</w:t>
      </w:r>
      <w:r w:rsidR="00E718D3">
        <w:rPr>
          <w:rFonts w:ascii="Calibri" w:hAnsi="Calibri" w:cs="Calibri"/>
          <w:color w:val="002060"/>
          <w:sz w:val="18"/>
          <w:szCs w:val="18"/>
        </w:rPr>
        <w:t xml:space="preserve"> </w:t>
      </w:r>
      <w:r w:rsidR="00144D0E" w:rsidRPr="00144D0E">
        <w:rPr>
          <w:rFonts w:ascii="Calibri" w:hAnsi="Calibri" w:cs="Calibri"/>
          <w:color w:val="002060"/>
          <w:sz w:val="18"/>
          <w:szCs w:val="18"/>
        </w:rPr>
        <w:t>euros pour les frais de [</w:t>
      </w:r>
      <w:r w:rsidR="00144D0E" w:rsidRPr="00144D0E">
        <w:rPr>
          <w:rFonts w:ascii="Calibri" w:hAnsi="Calibri" w:cs="Calibri"/>
          <w:i/>
          <w:color w:val="002060"/>
          <w:sz w:val="18"/>
          <w:szCs w:val="18"/>
        </w:rPr>
        <w:t>indiquer frais de voyage ou frais de séjour</w:t>
      </w:r>
      <w:r w:rsidR="00144D0E" w:rsidRPr="00144D0E">
        <w:rPr>
          <w:rFonts w:ascii="Calibri" w:hAnsi="Calibri" w:cs="Calibri"/>
          <w:color w:val="002060"/>
          <w:sz w:val="18"/>
          <w:szCs w:val="18"/>
        </w:rPr>
        <w:t>]</w:t>
      </w:r>
      <w:r w:rsidR="00144D0E" w:rsidRPr="00144D0E">
        <w:rPr>
          <w:rFonts w:ascii="Calibri" w:hAnsi="Calibri" w:cs="Calibri"/>
          <w:i/>
          <w:color w:val="002060"/>
          <w:sz w:val="18"/>
          <w:szCs w:val="18"/>
        </w:rPr>
        <w:t xml:space="preserve">. </w:t>
      </w:r>
      <w:r w:rsidR="00144D0E" w:rsidRPr="00144D0E">
        <w:rPr>
          <w:rFonts w:ascii="Calibri" w:hAnsi="Calibri" w:cs="Calibri"/>
          <w:color w:val="002060"/>
          <w:sz w:val="18"/>
          <w:szCs w:val="18"/>
        </w:rPr>
        <w:t>L’établissement/l’organisme prendra en charge les frais de [</w:t>
      </w:r>
      <w:r w:rsidR="00144D0E" w:rsidRPr="00144D0E">
        <w:rPr>
          <w:rFonts w:ascii="Calibri" w:hAnsi="Calibri" w:cs="Calibri"/>
          <w:i/>
          <w:color w:val="002060"/>
          <w:sz w:val="18"/>
          <w:szCs w:val="18"/>
        </w:rPr>
        <w:t>indiquer frais de voyage ou frais de séjour</w:t>
      </w:r>
      <w:r w:rsidR="00144D0E" w:rsidRPr="00144D0E">
        <w:rPr>
          <w:rFonts w:ascii="Calibri" w:hAnsi="Calibri" w:cs="Calibri"/>
          <w:color w:val="002060"/>
          <w:sz w:val="18"/>
          <w:szCs w:val="18"/>
        </w:rPr>
        <w:t>]. Dans ce cas précis, l’établissement devra s’assurer que les prestations fournies répondent aux exigences de qualité et de sécurité standards.</w:t>
      </w:r>
    </w:p>
    <w:p w14:paraId="45F81896" w14:textId="77777777" w:rsidR="00144D0E" w:rsidRPr="00144D0E" w:rsidRDefault="00144D0E" w:rsidP="004F65A9">
      <w:pPr>
        <w:ind w:left="567"/>
        <w:jc w:val="both"/>
        <w:rPr>
          <w:rFonts w:ascii="Calibri" w:hAnsi="Calibri" w:cs="Calibri"/>
          <w:color w:val="002060"/>
          <w:sz w:val="18"/>
          <w:szCs w:val="18"/>
        </w:rPr>
      </w:pPr>
    </w:p>
    <w:p w14:paraId="4E4C175B" w14:textId="77777777" w:rsidR="007057BF" w:rsidRPr="00E718D3" w:rsidRDefault="004F65A9" w:rsidP="007057BF">
      <w:pPr>
        <w:ind w:left="709" w:hanging="567"/>
        <w:jc w:val="both"/>
        <w:rPr>
          <w:rFonts w:ascii="Calibri" w:hAnsi="Calibri" w:cs="Calibri"/>
          <w:sz w:val="18"/>
          <w:szCs w:val="18"/>
          <w:lang w:val="en-GB"/>
        </w:rPr>
      </w:pPr>
      <w:r w:rsidRPr="00144D0E">
        <w:rPr>
          <w:rFonts w:ascii="Calibri" w:hAnsi="Calibri" w:cs="Calibri"/>
          <w:sz w:val="18"/>
          <w:szCs w:val="18"/>
          <w:lang w:val="en-US"/>
        </w:rPr>
        <w:t xml:space="preserve">3.2 </w:t>
      </w:r>
      <w:r w:rsidRPr="00144D0E">
        <w:rPr>
          <w:rFonts w:ascii="Calibri" w:hAnsi="Calibri" w:cs="Calibri"/>
          <w:sz w:val="18"/>
          <w:szCs w:val="18"/>
          <w:lang w:val="en-US"/>
        </w:rPr>
        <w:tab/>
      </w:r>
      <w:r w:rsidR="007057BF" w:rsidRPr="00144D0E">
        <w:rPr>
          <w:rFonts w:ascii="Calibri" w:hAnsi="Calibri" w:cs="Calibri"/>
          <w:sz w:val="18"/>
          <w:szCs w:val="18"/>
          <w:lang w:val="en-GB"/>
        </w:rPr>
        <w:t>The reimbursement of costs incurred in connection with special needs, or expensive travel costs to/from outermost regions and Overseas Countries and Territories (OCTs), when applicable, shall be based on the supporting documents provided by the participant.</w:t>
      </w:r>
    </w:p>
    <w:p w14:paraId="5828EFCC" w14:textId="77777777" w:rsidR="007057BF" w:rsidRPr="00144D0E" w:rsidRDefault="007057BF" w:rsidP="007057BF">
      <w:pPr>
        <w:ind w:left="709"/>
        <w:jc w:val="both"/>
        <w:rPr>
          <w:rFonts w:ascii="Calibri" w:hAnsi="Calibri" w:cs="Calibri"/>
          <w:color w:val="002060"/>
          <w:sz w:val="18"/>
          <w:szCs w:val="18"/>
        </w:rPr>
      </w:pPr>
      <w:r w:rsidRPr="00144D0E">
        <w:rPr>
          <w:rFonts w:ascii="Calibri" w:hAnsi="Calibri" w:cs="Calibri"/>
          <w:color w:val="002060"/>
          <w:sz w:val="18"/>
          <w:szCs w:val="18"/>
        </w:rPr>
        <w:t>Le remboursement des frais liés à des besoins spécifiques ou des frais de déplacement onéreux vers et depuis les régions ultrapériphériques et les pays et territoires d'outre-mer (PTOM), sera effectué sur la base des justificatifs fournis par le participant.</w:t>
      </w:r>
    </w:p>
    <w:p w14:paraId="4525CAEE" w14:textId="4AC3A2DF" w:rsidR="004F65A9" w:rsidRPr="00144D0E" w:rsidRDefault="004F65A9" w:rsidP="007057BF">
      <w:pPr>
        <w:ind w:left="567" w:hanging="567"/>
        <w:jc w:val="both"/>
        <w:rPr>
          <w:rFonts w:ascii="Calibri" w:hAnsi="Calibri" w:cs="Calibri"/>
          <w:sz w:val="18"/>
          <w:szCs w:val="18"/>
        </w:rPr>
      </w:pPr>
    </w:p>
    <w:p w14:paraId="55E6D969" w14:textId="77777777"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3.3</w:t>
      </w:r>
      <w:r w:rsidRPr="00144D0E">
        <w:rPr>
          <w:rFonts w:ascii="Calibri" w:hAnsi="Calibri" w:cs="Calibri"/>
          <w:sz w:val="18"/>
          <w:szCs w:val="18"/>
          <w:lang w:val="en-US"/>
        </w:rPr>
        <w:tab/>
        <w:t>The financial support may not be used to cover costs already funded by EU funds.</w:t>
      </w:r>
    </w:p>
    <w:p w14:paraId="314B3997"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L’aide financière ne pourra être utilisée pour couvrir des coûts faisant déjà l’objet d’un autre financement européen.</w:t>
      </w:r>
    </w:p>
    <w:p w14:paraId="7D5767D6" w14:textId="77777777" w:rsidR="00144D0E" w:rsidRPr="00144D0E" w:rsidRDefault="00144D0E" w:rsidP="004F65A9">
      <w:pPr>
        <w:ind w:left="567" w:hanging="567"/>
        <w:jc w:val="both"/>
        <w:rPr>
          <w:rFonts w:ascii="Calibri" w:hAnsi="Calibri" w:cs="Calibri"/>
          <w:color w:val="002060"/>
          <w:sz w:val="18"/>
          <w:szCs w:val="18"/>
        </w:rPr>
      </w:pPr>
    </w:p>
    <w:p w14:paraId="0B195AB0" w14:textId="77777777" w:rsidR="00144D0E" w:rsidRPr="00144D0E" w:rsidRDefault="004F65A9" w:rsidP="004F65A9">
      <w:pPr>
        <w:ind w:left="567" w:hanging="567"/>
        <w:jc w:val="both"/>
        <w:rPr>
          <w:rFonts w:ascii="Calibri" w:hAnsi="Calibri" w:cs="Calibri"/>
          <w:color w:val="002060"/>
          <w:sz w:val="18"/>
          <w:szCs w:val="18"/>
          <w:lang w:val="en-US"/>
        </w:rPr>
      </w:pPr>
      <w:r w:rsidRPr="00144D0E">
        <w:rPr>
          <w:rFonts w:ascii="Calibri" w:hAnsi="Calibri" w:cs="Calibri"/>
          <w:sz w:val="18"/>
          <w:szCs w:val="18"/>
          <w:lang w:val="en-US"/>
        </w:rPr>
        <w:t>3.4</w:t>
      </w:r>
      <w:r w:rsidRPr="00144D0E">
        <w:rPr>
          <w:rFonts w:ascii="Calibri" w:hAnsi="Calibri" w:cs="Calibri"/>
          <w:sz w:val="18"/>
          <w:szCs w:val="18"/>
          <w:lang w:val="en-US"/>
        </w:rPr>
        <w:tab/>
        <w:t>Notwithstanding Article 3.3, the financial support is compatible with any other source of funding.</w:t>
      </w:r>
    </w:p>
    <w:p w14:paraId="7C47F38A" w14:textId="77777777" w:rsidR="00144D0E" w:rsidRPr="00144D0E" w:rsidRDefault="00144D0E" w:rsidP="00684854">
      <w:pPr>
        <w:ind w:left="567"/>
        <w:jc w:val="both"/>
        <w:rPr>
          <w:rFonts w:ascii="Calibri" w:hAnsi="Calibri" w:cs="Calibri"/>
          <w:color w:val="002060"/>
          <w:sz w:val="18"/>
          <w:szCs w:val="18"/>
        </w:rPr>
      </w:pPr>
      <w:r w:rsidRPr="00144D0E">
        <w:rPr>
          <w:rFonts w:ascii="Calibri" w:hAnsi="Calibri" w:cs="Calibri"/>
          <w:color w:val="002060"/>
          <w:sz w:val="18"/>
          <w:szCs w:val="18"/>
        </w:rPr>
        <w:t>Nonobstant l’article 3.3, l’aide financière est compatible avec toute autre source de financement.</w:t>
      </w:r>
    </w:p>
    <w:p w14:paraId="77A123E1" w14:textId="77777777" w:rsidR="00144D0E" w:rsidRPr="00144D0E" w:rsidRDefault="00144D0E" w:rsidP="004F65A9">
      <w:pPr>
        <w:ind w:left="567" w:hanging="567"/>
        <w:jc w:val="both"/>
        <w:rPr>
          <w:rFonts w:ascii="Calibri" w:hAnsi="Calibri" w:cs="Calibri"/>
          <w:color w:val="002060"/>
          <w:sz w:val="18"/>
          <w:szCs w:val="18"/>
        </w:rPr>
      </w:pPr>
    </w:p>
    <w:p w14:paraId="61306C86" w14:textId="77777777" w:rsidR="00144D0E" w:rsidRPr="00144D0E" w:rsidRDefault="004F65A9" w:rsidP="004F65A9">
      <w:pPr>
        <w:ind w:left="567" w:hanging="567"/>
        <w:rPr>
          <w:rFonts w:ascii="Calibri" w:hAnsi="Calibri" w:cs="Calibri"/>
          <w:color w:val="002060"/>
          <w:sz w:val="18"/>
          <w:szCs w:val="18"/>
          <w:lang w:val="en-US"/>
        </w:rPr>
      </w:pPr>
      <w:r w:rsidRPr="00144D0E">
        <w:rPr>
          <w:rFonts w:ascii="Calibri" w:hAnsi="Calibri" w:cs="Calibri"/>
          <w:sz w:val="18"/>
          <w:szCs w:val="18"/>
          <w:lang w:val="en-US"/>
        </w:rPr>
        <w:t>3.5</w:t>
      </w:r>
      <w:r w:rsidR="00144D0E" w:rsidRPr="00144D0E">
        <w:rPr>
          <w:rFonts w:ascii="Calibri" w:hAnsi="Calibri" w:cs="Calibri"/>
          <w:color w:val="002060"/>
          <w:sz w:val="18"/>
          <w:szCs w:val="18"/>
          <w:lang w:val="en-US"/>
        </w:rPr>
        <w:tab/>
      </w:r>
      <w:r w:rsidRPr="00144D0E">
        <w:rPr>
          <w:rFonts w:ascii="Calibri" w:hAnsi="Calibri" w:cs="Calibri"/>
          <w:sz w:val="18"/>
          <w:szCs w:val="18"/>
          <w:lang w:val="en-US"/>
        </w:rPr>
        <w:t xml:space="preserve">The financial support or part of it shall be recovered if the participant does not carry out the mobility in compliance with the terms of the agreement. However, reimbursement shall not be requested when the participant has been prevented from </w:t>
      </w:r>
      <w:r w:rsidRPr="00144D0E">
        <w:rPr>
          <w:rFonts w:ascii="Calibri" w:hAnsi="Calibri" w:cs="Calibri"/>
          <w:sz w:val="18"/>
          <w:szCs w:val="18"/>
          <w:lang w:val="en-US"/>
        </w:rPr>
        <w:lastRenderedPageBreak/>
        <w:t xml:space="preserve">completing his/her mobility activities as described in Annex I due to force majeure. Such cases shall be reported by the sending institution (for invited staff from enterprises: by the receiving institution) and accepted by the NA. </w:t>
      </w:r>
    </w:p>
    <w:p w14:paraId="68B1C3A9"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L’aide financière ou une partie de celle-ci devra être remboursée si le participant ne satisfait pas aux termes du contrat. Cependant, le remboursement ne pourra être demandé si le participant a été dans l’impossibilité de réaliser les activités de mobilité définies dans l’annexe I, pour un cas de force majeure. Les cas de force majeure devront être communiqués par l’établissement d’envoi (d’accueil pour les personnels d’entreprise invités), pour acceptation, à l’Agence nationale.</w:t>
      </w:r>
    </w:p>
    <w:p w14:paraId="1202AE43" w14:textId="77777777" w:rsidR="00144D0E" w:rsidRPr="00144D0E" w:rsidRDefault="00144D0E" w:rsidP="004F65A9">
      <w:pPr>
        <w:rPr>
          <w:rFonts w:ascii="Calibri" w:hAnsi="Calibri" w:cs="Calibri"/>
          <w:color w:val="002060"/>
        </w:rPr>
      </w:pPr>
    </w:p>
    <w:p w14:paraId="3A10D665" w14:textId="460C8FCE" w:rsidR="00144D0E" w:rsidRPr="005F773F" w:rsidRDefault="004F65A9" w:rsidP="00144D0E">
      <w:pPr>
        <w:pBdr>
          <w:bottom w:val="single" w:sz="6" w:space="1" w:color="auto"/>
        </w:pBdr>
        <w:ind w:left="567" w:hanging="567"/>
        <w:rPr>
          <w:rFonts w:ascii="Calibri" w:hAnsi="Calibri" w:cs="Calibri"/>
          <w:b/>
          <w:lang w:val="en-US"/>
        </w:rPr>
      </w:pPr>
      <w:r w:rsidRPr="005F773F">
        <w:rPr>
          <w:rFonts w:ascii="Calibri" w:hAnsi="Calibri" w:cs="Calibri"/>
          <w:b/>
          <w:lang w:val="en-US"/>
        </w:rPr>
        <w:t>ARTICLE 4 – PAYMENT ARRANGEMENTS</w:t>
      </w:r>
      <w:r w:rsidR="00144D0E" w:rsidRPr="005F773F">
        <w:rPr>
          <w:rFonts w:ascii="Calibri" w:hAnsi="Calibri" w:cs="Calibri"/>
          <w:b/>
          <w:lang w:val="en-US"/>
        </w:rPr>
        <w:t xml:space="preserve"> / </w:t>
      </w:r>
      <w:r w:rsidR="00144D0E" w:rsidRPr="005F773F">
        <w:rPr>
          <w:rFonts w:ascii="Calibri" w:hAnsi="Calibri" w:cs="Calibri"/>
          <w:b/>
          <w:color w:val="002060"/>
          <w:lang w:val="en-US"/>
        </w:rPr>
        <w:t>PAIEMENT</w:t>
      </w:r>
    </w:p>
    <w:p w14:paraId="2D360CA5" w14:textId="4213EB04" w:rsidR="00144D0E" w:rsidRPr="00144D0E" w:rsidRDefault="00E718D3" w:rsidP="004F65A9">
      <w:pPr>
        <w:ind w:left="567" w:hanging="567"/>
        <w:jc w:val="both"/>
        <w:rPr>
          <w:rFonts w:ascii="Calibri" w:hAnsi="Calibri" w:cs="Calibri"/>
          <w:color w:val="002060"/>
          <w:sz w:val="18"/>
          <w:szCs w:val="18"/>
          <w:lang w:val="en-US"/>
        </w:rPr>
      </w:pPr>
      <w:r>
        <w:rPr>
          <w:rFonts w:ascii="Calibri" w:hAnsi="Calibri" w:cs="Calibri"/>
          <w:sz w:val="18"/>
          <w:szCs w:val="18"/>
          <w:lang w:val="en-US"/>
        </w:rPr>
        <w:t>4.1</w:t>
      </w:r>
      <w:r>
        <w:rPr>
          <w:rFonts w:ascii="Calibri" w:hAnsi="Calibri" w:cs="Calibri"/>
          <w:sz w:val="18"/>
          <w:szCs w:val="18"/>
          <w:lang w:val="en-US"/>
        </w:rPr>
        <w:tab/>
        <w:t>Only if</w:t>
      </w:r>
      <w:r w:rsidR="004F65A9" w:rsidRPr="00144D0E">
        <w:rPr>
          <w:rFonts w:ascii="Calibri" w:hAnsi="Calibri" w:cs="Calibri"/>
          <w:sz w:val="18"/>
          <w:szCs w:val="18"/>
          <w:lang w:val="en-US"/>
        </w:rPr>
        <w:t xml:space="preserve"> options 1 or 3 in article 3.1 have been selected: within 30 calendar days following the signature of the agreement by both parties, and no later than the start date of the mobility period, a pre-financing payment shall be made to the participant representing [</w:t>
      </w:r>
      <w:r w:rsidR="004F65A9" w:rsidRPr="00144D0E">
        <w:rPr>
          <w:rFonts w:ascii="Calibri" w:hAnsi="Calibri" w:cs="Calibri"/>
          <w:i/>
          <w:sz w:val="18"/>
          <w:szCs w:val="18"/>
          <w:lang w:val="en-US"/>
        </w:rPr>
        <w:t>between 70% and 100%</w:t>
      </w:r>
      <w:r w:rsidR="004F65A9" w:rsidRPr="00144D0E">
        <w:rPr>
          <w:rFonts w:ascii="Calibri" w:hAnsi="Calibri" w:cs="Calibri"/>
          <w:sz w:val="18"/>
          <w:szCs w:val="18"/>
          <w:lang w:val="en-US"/>
        </w:rPr>
        <w:t>] of the amount specified in Article 3.</w:t>
      </w:r>
    </w:p>
    <w:p w14:paraId="41C8263D"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Pour les options 1 ou 3 de l’article 3.1 si sélectionnées : dans les 30 jours calendaires suivant la signature du contrat par les deux parties, et au plus tard le jour de début de la période de mobilité, un préfinancement [</w:t>
      </w:r>
      <w:r w:rsidRPr="00144D0E">
        <w:rPr>
          <w:rFonts w:ascii="Calibri" w:hAnsi="Calibri" w:cs="Calibri"/>
          <w:i/>
          <w:color w:val="002060"/>
          <w:sz w:val="18"/>
          <w:szCs w:val="18"/>
        </w:rPr>
        <w:t>de 70 à 100 %</w:t>
      </w:r>
      <w:r w:rsidRPr="00144D0E">
        <w:rPr>
          <w:rFonts w:ascii="Calibri" w:hAnsi="Calibri" w:cs="Calibri"/>
          <w:color w:val="002060"/>
          <w:sz w:val="18"/>
          <w:szCs w:val="18"/>
        </w:rPr>
        <w:t>] du montant défini à l’article 3 devra être versé au participant.</w:t>
      </w:r>
    </w:p>
    <w:p w14:paraId="4B6A0722" w14:textId="23CB1A99" w:rsidR="004F65A9" w:rsidRPr="00144D0E" w:rsidRDefault="004F65A9" w:rsidP="004F65A9">
      <w:pPr>
        <w:ind w:left="567" w:hanging="567"/>
        <w:jc w:val="both"/>
        <w:rPr>
          <w:rFonts w:ascii="Calibri" w:hAnsi="Calibri" w:cs="Calibri"/>
          <w:sz w:val="18"/>
          <w:szCs w:val="18"/>
        </w:rPr>
      </w:pPr>
    </w:p>
    <w:p w14:paraId="3DA088E1" w14:textId="77777777"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4.2</w:t>
      </w:r>
      <w:r w:rsidRPr="00144D0E">
        <w:rPr>
          <w:rFonts w:ascii="Calibri" w:hAnsi="Calibri" w:cs="Calibri"/>
          <w:sz w:val="18"/>
          <w:szCs w:val="18"/>
          <w:lang w:val="en-US"/>
        </w:rPr>
        <w:tab/>
        <w:t>Only if options 1 or 3 in article 3.1 have been selected: if payment under Article 4.1 is lower than 100% of the financial support, the submission of the online EU Survey shall be considered as the participant's request for payment of the balance of the financial support. The institution shall have 45 calendar days to make the balance payment or to issue a recovery order in case a reimbursement is due.</w:t>
      </w:r>
    </w:p>
    <w:p w14:paraId="78E22905"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Pour les options 1 ou 3 de l’article 3.1  si sélectionnées : si le préfinancement défini à l’article 4.1 est inférieur à 100 % de l’aide financière totale, la soumission en ligne du rapport du participant sera considérée comme demande par le participant de paiement du solde. L’établissement disposera de 45 jours calendaires pour effectuer le versement du solde ou pour établir une demande de recouvrement en cas de remboursement.</w:t>
      </w:r>
    </w:p>
    <w:p w14:paraId="71F6477A" w14:textId="77777777" w:rsidR="00144D0E" w:rsidRPr="00144D0E" w:rsidRDefault="00144D0E" w:rsidP="004F65A9">
      <w:pPr>
        <w:ind w:left="567" w:hanging="567"/>
        <w:jc w:val="both"/>
        <w:rPr>
          <w:rFonts w:ascii="Calibri" w:hAnsi="Calibri" w:cs="Calibri"/>
          <w:color w:val="002060"/>
          <w:sz w:val="18"/>
          <w:szCs w:val="18"/>
        </w:rPr>
      </w:pPr>
    </w:p>
    <w:p w14:paraId="6A01D530" w14:textId="77777777" w:rsidR="004F65A9" w:rsidRPr="00144D0E" w:rsidRDefault="004F65A9" w:rsidP="004F65A9">
      <w:pPr>
        <w:ind w:left="567" w:hanging="567"/>
        <w:jc w:val="both"/>
        <w:rPr>
          <w:rFonts w:ascii="Calibri" w:hAnsi="Calibri" w:cs="Calibri"/>
          <w:sz w:val="18"/>
          <w:szCs w:val="18"/>
          <w:lang w:val="en-US"/>
        </w:rPr>
      </w:pPr>
      <w:r w:rsidRPr="00144D0E">
        <w:rPr>
          <w:rFonts w:ascii="Calibri" w:hAnsi="Calibri" w:cs="Calibri"/>
          <w:sz w:val="18"/>
          <w:szCs w:val="18"/>
          <w:lang w:val="en-US"/>
        </w:rPr>
        <w:t>4.3</w:t>
      </w:r>
      <w:r w:rsidRPr="00144D0E">
        <w:rPr>
          <w:rFonts w:ascii="Calibri" w:hAnsi="Calibri" w:cs="Calibri"/>
          <w:sz w:val="18"/>
          <w:szCs w:val="18"/>
          <w:lang w:val="en-US"/>
        </w:rPr>
        <w:tab/>
        <w:t>The participant must provide proof of the actual dates of start and end of the mobility period, based on a certificate of attendance provided by the receiving organisation.</w:t>
      </w:r>
    </w:p>
    <w:p w14:paraId="7BA12F4F" w14:textId="77777777" w:rsidR="00144D0E" w:rsidRPr="00144D0E" w:rsidRDefault="00144D0E" w:rsidP="004F65A9">
      <w:pPr>
        <w:ind w:left="567"/>
        <w:jc w:val="both"/>
        <w:rPr>
          <w:rFonts w:ascii="Calibri" w:hAnsi="Calibri" w:cs="Calibri"/>
          <w:color w:val="002060"/>
          <w:sz w:val="18"/>
          <w:szCs w:val="18"/>
        </w:rPr>
      </w:pPr>
      <w:r w:rsidRPr="00144D0E">
        <w:rPr>
          <w:rFonts w:ascii="Calibri" w:hAnsi="Calibri" w:cs="Calibri"/>
          <w:color w:val="002060"/>
          <w:sz w:val="18"/>
          <w:szCs w:val="18"/>
        </w:rPr>
        <w:t>Le participant devra apporter la preuve des dates effectives de début et fin de sa période de mobilité, par le biais d’une attestation de présence délivrée par l’établissement d’accueil.</w:t>
      </w:r>
    </w:p>
    <w:p w14:paraId="6D7E9CC5" w14:textId="657604C0" w:rsidR="004F65A9" w:rsidRPr="00144D0E" w:rsidRDefault="004F65A9" w:rsidP="004F65A9">
      <w:pPr>
        <w:pBdr>
          <w:bottom w:val="single" w:sz="6" w:space="1" w:color="auto"/>
        </w:pBdr>
        <w:rPr>
          <w:rFonts w:ascii="Calibri" w:hAnsi="Calibri" w:cs="Calibri"/>
        </w:rPr>
      </w:pPr>
    </w:p>
    <w:p w14:paraId="471951DB" w14:textId="549ECE6D" w:rsidR="00144D0E" w:rsidRPr="00144D0E" w:rsidRDefault="004F65A9" w:rsidP="004F65A9">
      <w:pPr>
        <w:pBdr>
          <w:bottom w:val="single" w:sz="6" w:space="1" w:color="auto"/>
        </w:pBdr>
        <w:rPr>
          <w:rFonts w:ascii="Calibri" w:hAnsi="Calibri" w:cs="Calibri"/>
          <w:b/>
        </w:rPr>
      </w:pPr>
      <w:r w:rsidRPr="00144D0E">
        <w:rPr>
          <w:rFonts w:ascii="Calibri" w:hAnsi="Calibri" w:cs="Calibri"/>
          <w:b/>
        </w:rPr>
        <w:t>ARTICLE 5 – EU SURVEY</w:t>
      </w:r>
      <w:r w:rsidR="00144D0E">
        <w:rPr>
          <w:rFonts w:ascii="Calibri" w:hAnsi="Calibri" w:cs="Calibri"/>
          <w:b/>
        </w:rPr>
        <w:t xml:space="preserve"> / </w:t>
      </w:r>
      <w:r w:rsidR="00144D0E" w:rsidRPr="00144D0E">
        <w:rPr>
          <w:rFonts w:ascii="Calibri" w:hAnsi="Calibri" w:cs="Calibri"/>
          <w:b/>
          <w:color w:val="002060"/>
        </w:rPr>
        <w:t>RAPPORT DU PARTICIPANT</w:t>
      </w:r>
    </w:p>
    <w:p w14:paraId="6742C092" w14:textId="3CE8B94B" w:rsidR="004F65A9" w:rsidRPr="00144D0E" w:rsidRDefault="004F65A9" w:rsidP="004F65A9">
      <w:pPr>
        <w:tabs>
          <w:tab w:val="left" w:pos="567"/>
        </w:tabs>
        <w:ind w:left="567" w:hanging="567"/>
        <w:jc w:val="both"/>
        <w:rPr>
          <w:rFonts w:ascii="Calibri" w:hAnsi="Calibri" w:cs="Calibri"/>
          <w:sz w:val="18"/>
          <w:szCs w:val="18"/>
          <w:lang w:val="en-US"/>
        </w:rPr>
      </w:pPr>
      <w:r w:rsidRPr="00144D0E">
        <w:rPr>
          <w:rFonts w:ascii="Calibri" w:hAnsi="Calibri" w:cs="Calibri"/>
          <w:sz w:val="18"/>
          <w:szCs w:val="18"/>
          <w:lang w:val="en-US"/>
        </w:rPr>
        <w:t>5.1.</w:t>
      </w:r>
      <w:r w:rsidRPr="00144D0E">
        <w:rPr>
          <w:rFonts w:ascii="Calibri" w:hAnsi="Calibri" w:cs="Calibri"/>
          <w:sz w:val="18"/>
          <w:szCs w:val="18"/>
          <w:lang w:val="en-US"/>
        </w:rPr>
        <w:tab/>
        <w:t>The participant shall complete and submit the online EU Survey after the mobility abroad within 30 calendar days upon receipt of the invitation to complete it.</w:t>
      </w:r>
    </w:p>
    <w:p w14:paraId="3DCD1683" w14:textId="77777777" w:rsidR="00144D0E" w:rsidRPr="00144D0E" w:rsidRDefault="00144D0E" w:rsidP="004F65A9">
      <w:pPr>
        <w:tabs>
          <w:tab w:val="left" w:pos="567"/>
        </w:tabs>
        <w:ind w:left="567"/>
        <w:jc w:val="both"/>
        <w:rPr>
          <w:rFonts w:ascii="Calibri" w:hAnsi="Calibri" w:cs="Calibri"/>
          <w:color w:val="002060"/>
          <w:sz w:val="18"/>
          <w:szCs w:val="18"/>
        </w:rPr>
      </w:pPr>
      <w:r w:rsidRPr="00144D0E">
        <w:rPr>
          <w:rFonts w:ascii="Calibri" w:hAnsi="Calibri" w:cs="Calibri"/>
          <w:color w:val="002060"/>
          <w:sz w:val="18"/>
          <w:szCs w:val="18"/>
        </w:rPr>
        <w:t>Le participant devra compléter et soumettre en ligne le rapport du participant, après sa période de mobilité, dans un délai de 30 jours calendaires suivant la réception de la notification l’invitant à le faire.</w:t>
      </w:r>
    </w:p>
    <w:p w14:paraId="1E59D496" w14:textId="77777777" w:rsidR="00144D0E" w:rsidRPr="00144D0E" w:rsidRDefault="00144D0E" w:rsidP="004F65A9">
      <w:pPr>
        <w:tabs>
          <w:tab w:val="left" w:pos="567"/>
        </w:tabs>
        <w:ind w:left="567" w:hanging="567"/>
        <w:jc w:val="both"/>
        <w:rPr>
          <w:rFonts w:ascii="Calibri" w:hAnsi="Calibri" w:cs="Calibri"/>
          <w:color w:val="002060"/>
          <w:sz w:val="18"/>
          <w:szCs w:val="18"/>
        </w:rPr>
      </w:pPr>
    </w:p>
    <w:p w14:paraId="78DBE34B" w14:textId="77777777" w:rsidR="004F65A9" w:rsidRPr="00144D0E" w:rsidRDefault="004F65A9" w:rsidP="004F65A9">
      <w:pPr>
        <w:tabs>
          <w:tab w:val="left" w:pos="567"/>
        </w:tabs>
        <w:ind w:left="567" w:hanging="567"/>
        <w:jc w:val="both"/>
        <w:rPr>
          <w:rFonts w:ascii="Calibri" w:hAnsi="Calibri" w:cs="Calibri"/>
          <w:sz w:val="18"/>
          <w:szCs w:val="18"/>
          <w:lang w:val="en-US"/>
        </w:rPr>
      </w:pPr>
      <w:r w:rsidRPr="00144D0E">
        <w:rPr>
          <w:rFonts w:ascii="Calibri" w:hAnsi="Calibri" w:cs="Calibri"/>
          <w:sz w:val="18"/>
          <w:szCs w:val="18"/>
          <w:lang w:val="en-US"/>
        </w:rPr>
        <w:t>5.2</w:t>
      </w:r>
      <w:r w:rsidRPr="00144D0E">
        <w:rPr>
          <w:rFonts w:ascii="Calibri" w:hAnsi="Calibri" w:cs="Calibri"/>
          <w:sz w:val="18"/>
          <w:szCs w:val="18"/>
          <w:lang w:val="en-US"/>
        </w:rPr>
        <w:tab/>
        <w:t>Participants who fail to complete and submit the online EU Survey may be required by their institution to partially or fully reimburse the financial support received.</w:t>
      </w:r>
    </w:p>
    <w:p w14:paraId="0D4C747D" w14:textId="77777777" w:rsidR="00144D0E" w:rsidRPr="00144D0E" w:rsidRDefault="00144D0E" w:rsidP="004F65A9">
      <w:pPr>
        <w:tabs>
          <w:tab w:val="left" w:pos="567"/>
        </w:tabs>
        <w:ind w:left="567" w:hanging="567"/>
        <w:jc w:val="both"/>
        <w:rPr>
          <w:rFonts w:ascii="Calibri" w:hAnsi="Calibri" w:cs="Calibri"/>
          <w:color w:val="002060"/>
          <w:sz w:val="18"/>
          <w:szCs w:val="18"/>
        </w:rPr>
      </w:pPr>
      <w:r w:rsidRPr="00144D0E">
        <w:rPr>
          <w:rFonts w:ascii="Calibri" w:hAnsi="Calibri" w:cs="Calibri"/>
          <w:color w:val="002060"/>
          <w:sz w:val="18"/>
          <w:szCs w:val="18"/>
          <w:lang w:val="en-US"/>
        </w:rPr>
        <w:tab/>
      </w:r>
      <w:r w:rsidRPr="00144D0E">
        <w:rPr>
          <w:rFonts w:ascii="Calibri" w:hAnsi="Calibri" w:cs="Calibri"/>
          <w:color w:val="002060"/>
          <w:sz w:val="18"/>
          <w:szCs w:val="18"/>
        </w:rPr>
        <w:t xml:space="preserve">Les participants qui ne complètent pas et qui ne soumettent pas le rapport du participant seront susceptibles de rembourser partiellement ou intégralement à leur établissement d’envoi, l’aide financière reçue. </w:t>
      </w:r>
    </w:p>
    <w:p w14:paraId="7BF9C15E" w14:textId="77777777" w:rsidR="004A48A1" w:rsidRPr="00144D0E" w:rsidRDefault="004A48A1" w:rsidP="004F65A9">
      <w:pPr>
        <w:rPr>
          <w:rFonts w:ascii="Calibri" w:hAnsi="Calibri" w:cs="Calibri"/>
          <w:b/>
        </w:rPr>
      </w:pPr>
    </w:p>
    <w:p w14:paraId="525EA718" w14:textId="502B32D6" w:rsidR="00144D0E" w:rsidRPr="00976D5A" w:rsidRDefault="004F65A9" w:rsidP="00144D0E">
      <w:pPr>
        <w:pBdr>
          <w:bottom w:val="single" w:sz="6" w:space="1" w:color="auto"/>
        </w:pBdr>
        <w:rPr>
          <w:rFonts w:ascii="Calibri" w:hAnsi="Calibri" w:cs="Calibri"/>
          <w:b/>
          <w:color w:val="002060"/>
          <w:lang w:val="en-US"/>
        </w:rPr>
      </w:pPr>
      <w:r w:rsidRPr="009E71E9">
        <w:rPr>
          <w:rFonts w:ascii="Calibri" w:hAnsi="Calibri" w:cs="Calibri"/>
          <w:b/>
          <w:lang w:val="en-US"/>
        </w:rPr>
        <w:t>ARTICLE 6 – LAW APPLICABLE AND COMPETENT COURT</w:t>
      </w:r>
      <w:r w:rsidR="00144D0E" w:rsidRPr="009E71E9">
        <w:rPr>
          <w:rFonts w:ascii="Calibri" w:hAnsi="Calibri" w:cs="Calibri"/>
          <w:b/>
          <w:lang w:val="en-US"/>
        </w:rPr>
        <w:t xml:space="preserve"> / </w:t>
      </w:r>
      <w:r w:rsidR="00144D0E" w:rsidRPr="00976D5A">
        <w:rPr>
          <w:rFonts w:ascii="Calibri" w:hAnsi="Calibri" w:cs="Calibri"/>
          <w:b/>
          <w:color w:val="002060"/>
          <w:lang w:val="en-US"/>
        </w:rPr>
        <w:t>LOI APPLICABLE ET TRIBUNAL COMPETENT</w:t>
      </w:r>
    </w:p>
    <w:p w14:paraId="6A8D097C" w14:textId="2E92D769" w:rsidR="004F65A9" w:rsidRPr="00144D0E" w:rsidRDefault="004F65A9" w:rsidP="004F65A9">
      <w:pPr>
        <w:tabs>
          <w:tab w:val="left" w:pos="567"/>
        </w:tabs>
        <w:jc w:val="both"/>
        <w:rPr>
          <w:rFonts w:ascii="Calibri" w:hAnsi="Calibri" w:cs="Calibri"/>
          <w:bCs/>
          <w:sz w:val="18"/>
          <w:szCs w:val="18"/>
          <w:lang w:val="en-US"/>
        </w:rPr>
      </w:pPr>
      <w:r w:rsidRPr="00144D0E">
        <w:rPr>
          <w:rFonts w:ascii="Calibri" w:hAnsi="Calibri" w:cs="Calibri"/>
          <w:bCs/>
          <w:sz w:val="18"/>
          <w:szCs w:val="18"/>
          <w:lang w:val="en-US"/>
        </w:rPr>
        <w:t>6.1</w:t>
      </w:r>
      <w:r w:rsidRPr="00144D0E">
        <w:rPr>
          <w:rFonts w:ascii="Calibri" w:hAnsi="Calibri" w:cs="Calibri"/>
          <w:bCs/>
          <w:sz w:val="18"/>
          <w:szCs w:val="18"/>
          <w:lang w:val="en-US"/>
        </w:rPr>
        <w:tab/>
        <w:t>The Agreement is governed by the French law.</w:t>
      </w:r>
    </w:p>
    <w:p w14:paraId="589FC468" w14:textId="77777777" w:rsidR="00144D0E" w:rsidRPr="00144D0E" w:rsidRDefault="00144D0E" w:rsidP="004F65A9">
      <w:pPr>
        <w:tabs>
          <w:tab w:val="left" w:pos="567"/>
        </w:tabs>
        <w:ind w:left="567"/>
        <w:jc w:val="both"/>
        <w:rPr>
          <w:rFonts w:ascii="Calibri" w:hAnsi="Calibri" w:cs="Calibri"/>
          <w:bCs/>
          <w:color w:val="002060"/>
          <w:sz w:val="18"/>
          <w:szCs w:val="18"/>
        </w:rPr>
      </w:pPr>
      <w:r w:rsidRPr="00144D0E">
        <w:rPr>
          <w:rFonts w:ascii="Calibri" w:hAnsi="Calibri" w:cs="Calibri"/>
          <w:bCs/>
          <w:color w:val="002060"/>
          <w:sz w:val="18"/>
          <w:szCs w:val="18"/>
        </w:rPr>
        <w:t>Ce contrat est régi par le droit français.</w:t>
      </w:r>
    </w:p>
    <w:p w14:paraId="78928EF2" w14:textId="77777777" w:rsidR="00144D0E" w:rsidRPr="00144D0E" w:rsidRDefault="00144D0E" w:rsidP="004F65A9">
      <w:pPr>
        <w:jc w:val="both"/>
        <w:rPr>
          <w:rFonts w:ascii="Calibri" w:hAnsi="Calibri" w:cs="Calibri"/>
          <w:bCs/>
          <w:color w:val="002060"/>
          <w:sz w:val="18"/>
          <w:szCs w:val="18"/>
        </w:rPr>
      </w:pPr>
    </w:p>
    <w:p w14:paraId="03BCF5FE" w14:textId="77777777" w:rsidR="004F65A9" w:rsidRPr="00144D0E" w:rsidRDefault="004F65A9" w:rsidP="004F65A9">
      <w:pPr>
        <w:tabs>
          <w:tab w:val="left" w:pos="567"/>
        </w:tabs>
        <w:ind w:left="567" w:hanging="567"/>
        <w:jc w:val="both"/>
        <w:rPr>
          <w:rFonts w:ascii="Calibri" w:hAnsi="Calibri" w:cs="Calibri"/>
          <w:bCs/>
          <w:sz w:val="18"/>
          <w:szCs w:val="18"/>
          <w:lang w:val="en-US"/>
        </w:rPr>
      </w:pPr>
      <w:r w:rsidRPr="00144D0E">
        <w:rPr>
          <w:rFonts w:ascii="Calibri" w:hAnsi="Calibri" w:cs="Calibri"/>
          <w:bCs/>
          <w:sz w:val="18"/>
          <w:szCs w:val="18"/>
          <w:lang w:val="en-US"/>
        </w:rPr>
        <w:t>6.2</w:t>
      </w:r>
      <w:r w:rsidRPr="00144D0E">
        <w:rPr>
          <w:rFonts w:ascii="Calibri" w:hAnsi="Calibri" w:cs="Calibri"/>
          <w:bCs/>
          <w:sz w:val="18"/>
          <w:szCs w:val="18"/>
          <w:lang w:val="en-US"/>
        </w:rPr>
        <w:tab/>
        <w:t>The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2B7F6735" w14:textId="77777777" w:rsidR="00144D0E" w:rsidRPr="00144D0E" w:rsidRDefault="00144D0E" w:rsidP="00684854">
      <w:pPr>
        <w:tabs>
          <w:tab w:val="left" w:pos="567"/>
        </w:tabs>
        <w:ind w:left="567" w:hanging="567"/>
        <w:jc w:val="both"/>
        <w:rPr>
          <w:rFonts w:ascii="Calibri" w:hAnsi="Calibri" w:cs="Calibri"/>
          <w:bCs/>
          <w:color w:val="002060"/>
          <w:sz w:val="18"/>
          <w:szCs w:val="18"/>
        </w:rPr>
      </w:pPr>
      <w:r w:rsidRPr="00144D0E">
        <w:rPr>
          <w:rFonts w:ascii="Calibri" w:hAnsi="Calibri" w:cs="Calibri"/>
          <w:bCs/>
          <w:color w:val="002060"/>
          <w:sz w:val="18"/>
          <w:szCs w:val="18"/>
          <w:lang w:val="en-US"/>
        </w:rPr>
        <w:tab/>
      </w:r>
      <w:r w:rsidRPr="00144D0E">
        <w:rPr>
          <w:rFonts w:ascii="Calibri" w:hAnsi="Calibri" w:cs="Calibri"/>
          <w:bCs/>
          <w:color w:val="002060"/>
          <w:sz w:val="18"/>
          <w:szCs w:val="18"/>
        </w:rPr>
        <w:t>Le tribunal compétent déterminé conformément à la législation nationale applicable sera seul compétent pour entendre les litiges entre l’établissement et le participant concernant l’interprétation, l’application ou la validité de ce contrat, si ce litige ne peut pas être réglé à l’amiable.</w:t>
      </w:r>
    </w:p>
    <w:p w14:paraId="160F9130" w14:textId="2E33491C" w:rsidR="00976D5A" w:rsidRDefault="00976D5A">
      <w:pPr>
        <w:rPr>
          <w:rFonts w:ascii="Calibri" w:hAnsi="Calibri" w:cs="Calibri"/>
          <w:color w:val="002060"/>
        </w:rPr>
      </w:pPr>
      <w:r>
        <w:rPr>
          <w:rFonts w:ascii="Calibri" w:hAnsi="Calibri" w:cs="Calibri"/>
          <w:color w:val="002060"/>
        </w:rPr>
        <w:br w:type="page"/>
      </w:r>
    </w:p>
    <w:p w14:paraId="008895BC" w14:textId="77777777" w:rsidR="00144D0E" w:rsidRPr="00144D0E" w:rsidRDefault="00144D0E" w:rsidP="004F65A9">
      <w:pPr>
        <w:jc w:val="both"/>
        <w:rPr>
          <w:rFonts w:ascii="Calibri" w:hAnsi="Calibri" w:cs="Calibri"/>
          <w:color w:val="002060"/>
        </w:rPr>
      </w:pPr>
    </w:p>
    <w:p w14:paraId="6636BC47" w14:textId="77777777" w:rsidR="00144D0E" w:rsidRPr="00144D0E" w:rsidRDefault="00144D0E" w:rsidP="004F65A9">
      <w:pPr>
        <w:jc w:val="both"/>
        <w:rPr>
          <w:rFonts w:ascii="Calibri" w:hAnsi="Calibri" w:cs="Calibri"/>
          <w:color w:val="002060"/>
        </w:rPr>
      </w:pPr>
    </w:p>
    <w:p w14:paraId="5B5F46B8" w14:textId="4EFC09E0" w:rsidR="004F65A9" w:rsidRPr="00976D5A" w:rsidRDefault="004F65A9" w:rsidP="00E718D3">
      <w:pPr>
        <w:pBdr>
          <w:top w:val="single" w:sz="4" w:space="1" w:color="auto"/>
          <w:left w:val="single" w:sz="4" w:space="4" w:color="auto"/>
          <w:bottom w:val="single" w:sz="4" w:space="1" w:color="auto"/>
          <w:right w:val="single" w:sz="4" w:space="4" w:color="auto"/>
        </w:pBdr>
        <w:tabs>
          <w:tab w:val="left" w:pos="4536"/>
        </w:tabs>
        <w:ind w:left="5812" w:hanging="5812"/>
        <w:jc w:val="center"/>
        <w:rPr>
          <w:rFonts w:ascii="Calibri" w:hAnsi="Calibri" w:cs="Calibri"/>
          <w:b/>
          <w:sz w:val="18"/>
          <w:szCs w:val="18"/>
          <w:u w:val="single"/>
          <w:lang w:val="en-US"/>
        </w:rPr>
      </w:pPr>
      <w:r w:rsidRPr="00976D5A">
        <w:rPr>
          <w:rFonts w:ascii="Calibri" w:hAnsi="Calibri" w:cs="Calibri"/>
          <w:b/>
          <w:sz w:val="18"/>
          <w:szCs w:val="18"/>
          <w:u w:val="single"/>
          <w:lang w:val="en-US"/>
        </w:rPr>
        <w:t>SIGNATURES</w:t>
      </w:r>
    </w:p>
    <w:p w14:paraId="7128F940" w14:textId="77777777" w:rsidR="004F65A9" w:rsidRPr="00976D5A" w:rsidRDefault="004F65A9" w:rsidP="004F65A9">
      <w:pPr>
        <w:pBdr>
          <w:top w:val="single" w:sz="4" w:space="1" w:color="auto"/>
          <w:left w:val="single" w:sz="4" w:space="4" w:color="auto"/>
          <w:bottom w:val="single" w:sz="4" w:space="1" w:color="auto"/>
          <w:right w:val="single" w:sz="4" w:space="4" w:color="auto"/>
        </w:pBdr>
        <w:ind w:left="5812" w:hanging="5812"/>
        <w:jc w:val="center"/>
        <w:rPr>
          <w:rFonts w:ascii="Calibri" w:hAnsi="Calibri" w:cs="Calibri"/>
          <w:b/>
          <w:sz w:val="18"/>
          <w:szCs w:val="18"/>
          <w:u w:val="single"/>
          <w:lang w:val="en-US"/>
        </w:rPr>
      </w:pPr>
    </w:p>
    <w:p w14:paraId="4BEF087B" w14:textId="53A896E7" w:rsidR="004F65A9" w:rsidRPr="00E718D3" w:rsidRDefault="004F65A9" w:rsidP="00E718D3">
      <w:pPr>
        <w:pBdr>
          <w:top w:val="single" w:sz="4" w:space="1" w:color="auto"/>
          <w:left w:val="single" w:sz="4" w:space="4" w:color="auto"/>
          <w:bottom w:val="single" w:sz="4" w:space="1" w:color="auto"/>
          <w:right w:val="single" w:sz="4" w:space="4" w:color="auto"/>
        </w:pBdr>
        <w:tabs>
          <w:tab w:val="left" w:pos="4536"/>
        </w:tabs>
        <w:ind w:left="5812" w:hanging="5812"/>
        <w:rPr>
          <w:rFonts w:ascii="Calibri" w:hAnsi="Calibri" w:cs="Calibri"/>
          <w:b/>
          <w:sz w:val="18"/>
          <w:szCs w:val="18"/>
          <w:u w:val="single"/>
          <w:lang w:val="en-US"/>
        </w:rPr>
      </w:pPr>
      <w:r w:rsidRPr="00E718D3">
        <w:rPr>
          <w:rFonts w:ascii="Calibri" w:hAnsi="Calibri" w:cs="Calibri"/>
          <w:sz w:val="18"/>
          <w:szCs w:val="18"/>
          <w:lang w:val="en-US"/>
        </w:rPr>
        <w:t>For the participant [</w:t>
      </w:r>
      <w:r w:rsidRPr="00E718D3">
        <w:rPr>
          <w:rFonts w:ascii="Calibri" w:hAnsi="Calibri" w:cs="Calibri"/>
          <w:i/>
          <w:sz w:val="18"/>
          <w:szCs w:val="18"/>
          <w:lang w:val="en-US"/>
        </w:rPr>
        <w:t>name(s) / forename(s)</w:t>
      </w:r>
      <w:r w:rsidRPr="00E718D3">
        <w:rPr>
          <w:rFonts w:ascii="Calibri" w:hAnsi="Calibri" w:cs="Calibri"/>
          <w:sz w:val="18"/>
          <w:szCs w:val="18"/>
          <w:lang w:val="en-US"/>
        </w:rPr>
        <w:t>]</w:t>
      </w:r>
      <w:r w:rsidR="00E718D3">
        <w:rPr>
          <w:rFonts w:ascii="Calibri" w:hAnsi="Calibri" w:cs="Calibri"/>
          <w:sz w:val="18"/>
          <w:szCs w:val="18"/>
          <w:lang w:val="en-US"/>
        </w:rPr>
        <w:tab/>
      </w:r>
      <w:r w:rsidRPr="00E718D3">
        <w:rPr>
          <w:rFonts w:ascii="Calibri" w:hAnsi="Calibri" w:cs="Calibri"/>
          <w:sz w:val="18"/>
          <w:szCs w:val="18"/>
          <w:lang w:val="en-US"/>
        </w:rPr>
        <w:t>For the institution [</w:t>
      </w:r>
      <w:r w:rsidRPr="00E718D3">
        <w:rPr>
          <w:rFonts w:ascii="Calibri" w:hAnsi="Calibri" w:cs="Calibri"/>
          <w:i/>
          <w:sz w:val="18"/>
          <w:szCs w:val="18"/>
          <w:lang w:val="en-US"/>
        </w:rPr>
        <w:t>name(s)/forename(s)/function</w:t>
      </w:r>
      <w:r w:rsidRPr="00E718D3">
        <w:rPr>
          <w:rFonts w:ascii="Calibri" w:hAnsi="Calibri" w:cs="Calibri"/>
          <w:sz w:val="18"/>
          <w:szCs w:val="18"/>
          <w:lang w:val="en-US"/>
        </w:rPr>
        <w:t>]</w:t>
      </w:r>
    </w:p>
    <w:p w14:paraId="4F1A9478" w14:textId="05B1F17D" w:rsidR="00144D0E" w:rsidRPr="00144D0E" w:rsidRDefault="00144D0E" w:rsidP="00E718D3">
      <w:pPr>
        <w:pBdr>
          <w:top w:val="single" w:sz="4" w:space="1" w:color="auto"/>
          <w:left w:val="single" w:sz="4" w:space="4" w:color="auto"/>
          <w:bottom w:val="single" w:sz="4" w:space="1" w:color="auto"/>
          <w:right w:val="single" w:sz="4" w:space="4" w:color="auto"/>
        </w:pBdr>
        <w:tabs>
          <w:tab w:val="left" w:pos="4536"/>
          <w:tab w:val="left" w:pos="5670"/>
        </w:tabs>
        <w:rPr>
          <w:rFonts w:ascii="Calibri" w:hAnsi="Calibri" w:cs="Calibri"/>
          <w:color w:val="002060"/>
          <w:sz w:val="18"/>
          <w:szCs w:val="18"/>
        </w:rPr>
      </w:pPr>
      <w:r w:rsidRPr="00144D0E">
        <w:rPr>
          <w:rFonts w:ascii="Calibri" w:hAnsi="Calibri" w:cs="Calibri"/>
          <w:color w:val="002060"/>
          <w:sz w:val="18"/>
          <w:szCs w:val="18"/>
        </w:rPr>
        <w:t>Le participant [</w:t>
      </w:r>
      <w:r w:rsidRPr="00144D0E">
        <w:rPr>
          <w:rFonts w:ascii="Calibri" w:hAnsi="Calibri" w:cs="Calibri"/>
          <w:i/>
          <w:color w:val="002060"/>
          <w:sz w:val="18"/>
          <w:szCs w:val="18"/>
        </w:rPr>
        <w:t>Nom - Prénom</w:t>
      </w:r>
      <w:r w:rsidRPr="00144D0E">
        <w:rPr>
          <w:rFonts w:ascii="Calibri" w:hAnsi="Calibri" w:cs="Calibri"/>
          <w:color w:val="002060"/>
          <w:sz w:val="18"/>
          <w:szCs w:val="18"/>
        </w:rPr>
        <w:t>]</w:t>
      </w:r>
      <w:r w:rsidR="00E718D3">
        <w:rPr>
          <w:rFonts w:ascii="Calibri" w:hAnsi="Calibri" w:cs="Calibri"/>
          <w:color w:val="002060"/>
          <w:sz w:val="18"/>
          <w:szCs w:val="18"/>
        </w:rPr>
        <w:tab/>
      </w:r>
      <w:r w:rsidRPr="00144D0E">
        <w:rPr>
          <w:rFonts w:ascii="Calibri" w:hAnsi="Calibri" w:cs="Calibri"/>
          <w:color w:val="002060"/>
          <w:sz w:val="18"/>
          <w:szCs w:val="18"/>
        </w:rPr>
        <w:t>Pour l’établissement [</w:t>
      </w:r>
      <w:r w:rsidRPr="00144D0E">
        <w:rPr>
          <w:rFonts w:ascii="Calibri" w:hAnsi="Calibri" w:cs="Calibri"/>
          <w:i/>
          <w:color w:val="002060"/>
          <w:sz w:val="18"/>
          <w:szCs w:val="18"/>
        </w:rPr>
        <w:t>Nom – Prénom - Fonction</w:t>
      </w:r>
      <w:r w:rsidRPr="00144D0E">
        <w:rPr>
          <w:rFonts w:ascii="Calibri" w:hAnsi="Calibri" w:cs="Calibri"/>
          <w:color w:val="002060"/>
          <w:sz w:val="18"/>
          <w:szCs w:val="18"/>
        </w:rPr>
        <w:t>]</w:t>
      </w:r>
    </w:p>
    <w:p w14:paraId="7A598F52" w14:textId="77777777" w:rsidR="00144D0E" w:rsidRPr="00144D0E" w:rsidRDefault="00144D0E" w:rsidP="004F65A9">
      <w:pPr>
        <w:pBdr>
          <w:top w:val="single" w:sz="4" w:space="1" w:color="auto"/>
          <w:left w:val="single" w:sz="4" w:space="4" w:color="auto"/>
          <w:bottom w:val="single" w:sz="4" w:space="1" w:color="auto"/>
          <w:right w:val="single" w:sz="4" w:space="4" w:color="auto"/>
        </w:pBdr>
        <w:tabs>
          <w:tab w:val="left" w:pos="5670"/>
        </w:tabs>
        <w:rPr>
          <w:rFonts w:ascii="Calibri" w:hAnsi="Calibri" w:cs="Calibri"/>
          <w:color w:val="002060"/>
          <w:sz w:val="18"/>
          <w:szCs w:val="18"/>
        </w:rPr>
      </w:pPr>
      <w:r w:rsidRPr="00144D0E">
        <w:rPr>
          <w:rFonts w:ascii="Calibri" w:hAnsi="Calibri" w:cs="Calibri"/>
          <w:color w:val="002060"/>
          <w:sz w:val="18"/>
          <w:szCs w:val="18"/>
        </w:rPr>
        <w:tab/>
      </w:r>
    </w:p>
    <w:p w14:paraId="74EF52E6" w14:textId="168A0C86" w:rsidR="004F65A9" w:rsidRPr="00144D0E" w:rsidRDefault="004F65A9" w:rsidP="00E718D3">
      <w:pPr>
        <w:pBdr>
          <w:top w:val="single" w:sz="4" w:space="1" w:color="auto"/>
          <w:left w:val="single" w:sz="4" w:space="4" w:color="auto"/>
          <w:bottom w:val="single" w:sz="4" w:space="1" w:color="auto"/>
          <w:right w:val="single" w:sz="4" w:space="4" w:color="auto"/>
        </w:pBdr>
        <w:tabs>
          <w:tab w:val="left" w:pos="4536"/>
          <w:tab w:val="left" w:pos="5670"/>
        </w:tabs>
        <w:rPr>
          <w:rFonts w:ascii="Calibri" w:hAnsi="Calibri" w:cs="Calibri"/>
          <w:sz w:val="18"/>
          <w:szCs w:val="18"/>
          <w:lang w:val="en-US"/>
        </w:rPr>
      </w:pPr>
      <w:r w:rsidRPr="00144D0E">
        <w:rPr>
          <w:rFonts w:ascii="Calibri" w:hAnsi="Calibri" w:cs="Calibri"/>
          <w:sz w:val="18"/>
          <w:szCs w:val="18"/>
          <w:lang w:val="en-US"/>
        </w:rPr>
        <w:t>Done at [</w:t>
      </w:r>
      <w:r w:rsidRPr="00144D0E">
        <w:rPr>
          <w:rFonts w:ascii="Calibri" w:hAnsi="Calibri" w:cs="Calibri"/>
          <w:i/>
          <w:sz w:val="18"/>
          <w:szCs w:val="18"/>
          <w:lang w:val="en-US"/>
        </w:rPr>
        <w:t>place</w:t>
      </w:r>
      <w:r w:rsidRPr="00144D0E">
        <w:rPr>
          <w:rFonts w:ascii="Calibri" w:hAnsi="Calibri" w:cs="Calibri"/>
          <w:sz w:val="18"/>
          <w:szCs w:val="18"/>
          <w:lang w:val="en-US"/>
        </w:rPr>
        <w:t>], [</w:t>
      </w:r>
      <w:r w:rsidRPr="00144D0E">
        <w:rPr>
          <w:rFonts w:ascii="Calibri" w:hAnsi="Calibri" w:cs="Calibri"/>
          <w:i/>
          <w:sz w:val="18"/>
          <w:szCs w:val="18"/>
          <w:lang w:val="en-US"/>
        </w:rPr>
        <w:t>date</w:t>
      </w:r>
      <w:r w:rsidRPr="00144D0E">
        <w:rPr>
          <w:rFonts w:ascii="Calibri" w:hAnsi="Calibri" w:cs="Calibri"/>
          <w:sz w:val="18"/>
          <w:szCs w:val="18"/>
          <w:lang w:val="en-US"/>
        </w:rPr>
        <w:t>]</w:t>
      </w:r>
      <w:r w:rsidR="00E718D3">
        <w:rPr>
          <w:rFonts w:ascii="Calibri" w:hAnsi="Calibri" w:cs="Calibri"/>
          <w:sz w:val="18"/>
          <w:szCs w:val="18"/>
          <w:lang w:val="en-US"/>
        </w:rPr>
        <w:tab/>
      </w:r>
      <w:r w:rsidRPr="00144D0E">
        <w:rPr>
          <w:rFonts w:ascii="Calibri" w:hAnsi="Calibri" w:cs="Calibri"/>
          <w:sz w:val="18"/>
          <w:szCs w:val="18"/>
          <w:lang w:val="en-US"/>
        </w:rPr>
        <w:t>Done at [</w:t>
      </w:r>
      <w:r w:rsidRPr="00144D0E">
        <w:rPr>
          <w:rFonts w:ascii="Calibri" w:hAnsi="Calibri" w:cs="Calibri"/>
          <w:i/>
          <w:sz w:val="18"/>
          <w:szCs w:val="18"/>
          <w:lang w:val="en-US"/>
        </w:rPr>
        <w:t>place</w:t>
      </w:r>
      <w:r w:rsidRPr="00144D0E">
        <w:rPr>
          <w:rFonts w:ascii="Calibri" w:hAnsi="Calibri" w:cs="Calibri"/>
          <w:sz w:val="18"/>
          <w:szCs w:val="18"/>
          <w:lang w:val="en-US"/>
        </w:rPr>
        <w:t>], [</w:t>
      </w:r>
      <w:r w:rsidRPr="00144D0E">
        <w:rPr>
          <w:rFonts w:ascii="Calibri" w:hAnsi="Calibri" w:cs="Calibri"/>
          <w:i/>
          <w:sz w:val="18"/>
          <w:szCs w:val="18"/>
          <w:lang w:val="en-US"/>
        </w:rPr>
        <w:t>date</w:t>
      </w:r>
      <w:r w:rsidRPr="00144D0E">
        <w:rPr>
          <w:rFonts w:ascii="Calibri" w:hAnsi="Calibri" w:cs="Calibri"/>
          <w:sz w:val="18"/>
          <w:szCs w:val="18"/>
          <w:lang w:val="en-US"/>
        </w:rPr>
        <w:t>]</w:t>
      </w:r>
    </w:p>
    <w:p w14:paraId="37E76D00" w14:textId="2FEF0C0D" w:rsidR="00144D0E" w:rsidRPr="00144D0E" w:rsidRDefault="00144D0E" w:rsidP="00E718D3">
      <w:pPr>
        <w:pBdr>
          <w:top w:val="single" w:sz="4" w:space="1" w:color="auto"/>
          <w:left w:val="single" w:sz="4" w:space="4" w:color="auto"/>
          <w:bottom w:val="single" w:sz="4" w:space="1" w:color="auto"/>
          <w:right w:val="single" w:sz="4" w:space="4" w:color="auto"/>
        </w:pBdr>
        <w:tabs>
          <w:tab w:val="left" w:pos="4536"/>
        </w:tabs>
        <w:rPr>
          <w:rFonts w:ascii="Calibri" w:hAnsi="Calibri" w:cs="Calibri"/>
          <w:color w:val="002060"/>
          <w:sz w:val="18"/>
          <w:szCs w:val="18"/>
        </w:rPr>
      </w:pPr>
      <w:r w:rsidRPr="00144D0E">
        <w:rPr>
          <w:rFonts w:ascii="Calibri" w:hAnsi="Calibri" w:cs="Calibri"/>
          <w:color w:val="002060"/>
          <w:sz w:val="18"/>
          <w:szCs w:val="18"/>
        </w:rPr>
        <w:t>Fait à [</w:t>
      </w:r>
      <w:r w:rsidRPr="00144D0E">
        <w:rPr>
          <w:rFonts w:ascii="Calibri" w:hAnsi="Calibri" w:cs="Calibri"/>
          <w:i/>
          <w:color w:val="002060"/>
          <w:sz w:val="18"/>
          <w:szCs w:val="18"/>
        </w:rPr>
        <w:t>lieu</w:t>
      </w:r>
      <w:r w:rsidRPr="00144D0E">
        <w:rPr>
          <w:rFonts w:ascii="Calibri" w:hAnsi="Calibri" w:cs="Calibri"/>
          <w:color w:val="002060"/>
          <w:sz w:val="18"/>
          <w:szCs w:val="18"/>
        </w:rPr>
        <w:t>], le [</w:t>
      </w:r>
      <w:r w:rsidRPr="00144D0E">
        <w:rPr>
          <w:rFonts w:ascii="Calibri" w:hAnsi="Calibri" w:cs="Calibri"/>
          <w:i/>
          <w:color w:val="002060"/>
          <w:sz w:val="18"/>
          <w:szCs w:val="18"/>
        </w:rPr>
        <w:t>date</w:t>
      </w:r>
      <w:r w:rsidRPr="00144D0E">
        <w:rPr>
          <w:rFonts w:ascii="Calibri" w:hAnsi="Calibri" w:cs="Calibri"/>
          <w:color w:val="002060"/>
          <w:sz w:val="18"/>
          <w:szCs w:val="18"/>
        </w:rPr>
        <w:t>]</w:t>
      </w:r>
      <w:r w:rsidR="00E718D3">
        <w:rPr>
          <w:rFonts w:ascii="Calibri" w:hAnsi="Calibri" w:cs="Calibri"/>
          <w:color w:val="002060"/>
          <w:sz w:val="18"/>
          <w:szCs w:val="18"/>
        </w:rPr>
        <w:tab/>
      </w:r>
      <w:r w:rsidRPr="00144D0E">
        <w:rPr>
          <w:rFonts w:ascii="Calibri" w:hAnsi="Calibri" w:cs="Calibri"/>
          <w:color w:val="002060"/>
          <w:sz w:val="18"/>
          <w:szCs w:val="18"/>
        </w:rPr>
        <w:t>Fait à [</w:t>
      </w:r>
      <w:r w:rsidRPr="00144D0E">
        <w:rPr>
          <w:rFonts w:ascii="Calibri" w:hAnsi="Calibri" w:cs="Calibri"/>
          <w:i/>
          <w:color w:val="002060"/>
          <w:sz w:val="18"/>
          <w:szCs w:val="18"/>
        </w:rPr>
        <w:t>lieu</w:t>
      </w:r>
      <w:r w:rsidR="00E718D3">
        <w:rPr>
          <w:rFonts w:ascii="Calibri" w:hAnsi="Calibri" w:cs="Calibri"/>
          <w:color w:val="002060"/>
          <w:sz w:val="18"/>
          <w:szCs w:val="18"/>
        </w:rPr>
        <w:t>]</w:t>
      </w:r>
      <w:r w:rsidRPr="00144D0E">
        <w:rPr>
          <w:rFonts w:ascii="Calibri" w:hAnsi="Calibri" w:cs="Calibri"/>
          <w:color w:val="002060"/>
          <w:sz w:val="18"/>
          <w:szCs w:val="18"/>
        </w:rPr>
        <w:t>, le [</w:t>
      </w:r>
      <w:r w:rsidRPr="00144D0E">
        <w:rPr>
          <w:rFonts w:ascii="Calibri" w:hAnsi="Calibri" w:cs="Calibri"/>
          <w:i/>
          <w:color w:val="002060"/>
          <w:sz w:val="18"/>
          <w:szCs w:val="18"/>
        </w:rPr>
        <w:t>date</w:t>
      </w:r>
      <w:r w:rsidRPr="00144D0E">
        <w:rPr>
          <w:rFonts w:ascii="Calibri" w:hAnsi="Calibri" w:cs="Calibri"/>
          <w:color w:val="002060"/>
          <w:sz w:val="18"/>
          <w:szCs w:val="18"/>
        </w:rPr>
        <w:t>]</w:t>
      </w:r>
    </w:p>
    <w:p w14:paraId="31BD8118" w14:textId="05520DC8" w:rsidR="004F65A9" w:rsidRPr="00144D0E" w:rsidRDefault="004F65A9" w:rsidP="004F65A9">
      <w:pPr>
        <w:pBdr>
          <w:top w:val="single" w:sz="4" w:space="1" w:color="auto"/>
          <w:left w:val="single" w:sz="4" w:space="4" w:color="auto"/>
          <w:bottom w:val="single" w:sz="4" w:space="1" w:color="auto"/>
          <w:right w:val="single" w:sz="4" w:space="4" w:color="auto"/>
        </w:pBdr>
        <w:rPr>
          <w:rFonts w:ascii="Calibri" w:hAnsi="Calibri" w:cs="Calibri"/>
          <w:sz w:val="18"/>
          <w:szCs w:val="18"/>
        </w:rPr>
      </w:pPr>
    </w:p>
    <w:p w14:paraId="4E0E3D33" w14:textId="3533695B" w:rsidR="004F65A9" w:rsidRDefault="00E718D3" w:rsidP="00E718D3">
      <w:pPr>
        <w:pBdr>
          <w:top w:val="single" w:sz="4" w:space="1" w:color="auto"/>
          <w:left w:val="single" w:sz="4" w:space="4" w:color="auto"/>
          <w:bottom w:val="single" w:sz="4" w:space="1" w:color="auto"/>
          <w:right w:val="single" w:sz="4" w:space="4" w:color="auto"/>
        </w:pBdr>
        <w:tabs>
          <w:tab w:val="left" w:pos="4536"/>
        </w:tabs>
        <w:rPr>
          <w:rFonts w:ascii="Calibri" w:hAnsi="Calibri" w:cs="Calibri"/>
          <w:sz w:val="18"/>
          <w:szCs w:val="18"/>
          <w:lang w:val="en-US"/>
        </w:rPr>
      </w:pPr>
      <w:r>
        <w:rPr>
          <w:rFonts w:ascii="Calibri" w:hAnsi="Calibri" w:cs="Calibri"/>
          <w:sz w:val="18"/>
          <w:szCs w:val="18"/>
          <w:lang w:val="en-US"/>
        </w:rPr>
        <w:t xml:space="preserve">Signature : </w:t>
      </w:r>
      <w:r>
        <w:rPr>
          <w:rFonts w:ascii="Calibri" w:hAnsi="Calibri" w:cs="Calibri"/>
          <w:sz w:val="18"/>
          <w:szCs w:val="18"/>
          <w:lang w:val="en-US"/>
        </w:rPr>
        <w:tab/>
      </w:r>
      <w:r w:rsidR="004F65A9" w:rsidRPr="00144D0E">
        <w:rPr>
          <w:rFonts w:ascii="Calibri" w:hAnsi="Calibri" w:cs="Calibri"/>
          <w:sz w:val="18"/>
          <w:szCs w:val="18"/>
          <w:lang w:val="en-US"/>
        </w:rPr>
        <w:t>Signature :</w:t>
      </w:r>
    </w:p>
    <w:p w14:paraId="220352D5" w14:textId="77777777" w:rsidR="00E718D3" w:rsidRPr="00144D0E" w:rsidRDefault="00E718D3" w:rsidP="00E718D3">
      <w:pPr>
        <w:pBdr>
          <w:top w:val="single" w:sz="4" w:space="1" w:color="auto"/>
          <w:left w:val="single" w:sz="4" w:space="4" w:color="auto"/>
          <w:bottom w:val="single" w:sz="4" w:space="1" w:color="auto"/>
          <w:right w:val="single" w:sz="4" w:space="4" w:color="auto"/>
        </w:pBdr>
        <w:tabs>
          <w:tab w:val="left" w:pos="4536"/>
        </w:tabs>
        <w:rPr>
          <w:rFonts w:ascii="Calibri" w:hAnsi="Calibri" w:cs="Calibri"/>
          <w:sz w:val="18"/>
          <w:szCs w:val="18"/>
          <w:lang w:val="en-US"/>
        </w:rPr>
      </w:pPr>
    </w:p>
    <w:p w14:paraId="696C7D16" w14:textId="77777777" w:rsidR="00144D0E" w:rsidRPr="00144D0E" w:rsidRDefault="00144D0E" w:rsidP="004F65A9">
      <w:pPr>
        <w:pBdr>
          <w:top w:val="single" w:sz="4" w:space="1" w:color="auto"/>
          <w:left w:val="single" w:sz="4" w:space="4" w:color="auto"/>
          <w:bottom w:val="single" w:sz="4" w:space="1" w:color="auto"/>
          <w:right w:val="single" w:sz="4" w:space="4" w:color="auto"/>
        </w:pBdr>
        <w:rPr>
          <w:rFonts w:ascii="Calibri" w:hAnsi="Calibri" w:cs="Calibri"/>
          <w:color w:val="002060"/>
          <w:sz w:val="22"/>
          <w:szCs w:val="22"/>
          <w:lang w:val="en-US"/>
        </w:rPr>
      </w:pPr>
    </w:p>
    <w:p w14:paraId="6B203EC2" w14:textId="77777777" w:rsidR="00684854" w:rsidRPr="00144D0E" w:rsidRDefault="00684854" w:rsidP="00684854">
      <w:pPr>
        <w:rPr>
          <w:rFonts w:ascii="Calibri" w:hAnsi="Calibri" w:cs="Calibri"/>
          <w:lang w:val="en-US"/>
        </w:rPr>
      </w:pPr>
      <w:r w:rsidRPr="00144D0E">
        <w:rPr>
          <w:rFonts w:ascii="Calibri" w:hAnsi="Calibri" w:cs="Calibri"/>
          <w:lang w:val="en-US"/>
        </w:rPr>
        <w:br w:type="page"/>
      </w:r>
    </w:p>
    <w:p w14:paraId="166B4A00" w14:textId="580CDBB6" w:rsidR="00E718D3" w:rsidRPr="00C94344" w:rsidRDefault="00E718D3" w:rsidP="00E718D3">
      <w:pPr>
        <w:ind w:hanging="567"/>
        <w:rPr>
          <w:rFonts w:ascii="Calibri" w:hAnsi="Calibri" w:cs="Calibri"/>
        </w:rPr>
      </w:pPr>
      <w:r w:rsidRPr="00A63AFF">
        <w:rPr>
          <w:rFonts w:ascii="Calibri" w:hAnsi="Calibri" w:cs="Calibri"/>
          <w:highlight w:val="lightGray"/>
          <w:lang w:val="en-US"/>
        </w:rPr>
        <w:lastRenderedPageBreak/>
        <w:t>Annexe I</w:t>
      </w:r>
      <w:r w:rsidR="00C94344" w:rsidRPr="00C94344">
        <w:rPr>
          <w:rFonts w:ascii="Calibri" w:hAnsi="Calibri" w:cs="Calibri"/>
          <w:sz w:val="18"/>
          <w:szCs w:val="18"/>
          <w:lang w:val="en-GB"/>
        </w:rPr>
        <w:t xml:space="preserve"> For guidelines, please look at the end notes.</w:t>
      </w:r>
      <w:r w:rsidR="00C94344" w:rsidRPr="00C94344">
        <w:rPr>
          <w:rFonts w:ascii="Calibri" w:hAnsi="Calibri" w:cs="Calibri"/>
          <w:color w:val="002060"/>
          <w:sz w:val="18"/>
          <w:szCs w:val="18"/>
          <w:lang w:val="en-US"/>
        </w:rPr>
        <w:t xml:space="preserve"> </w:t>
      </w:r>
      <w:r w:rsidR="00C94344" w:rsidRPr="00C94344">
        <w:rPr>
          <w:rFonts w:ascii="Calibri" w:hAnsi="Calibri" w:cs="Calibri"/>
          <w:color w:val="002060"/>
          <w:sz w:val="18"/>
          <w:szCs w:val="18"/>
        </w:rPr>
        <w:t>Pour les instructions, merci de vous référer aux notes figurant après</w:t>
      </w:r>
      <w:r w:rsidR="00C94344">
        <w:rPr>
          <w:rFonts w:ascii="Calibri" w:hAnsi="Calibri" w:cs="Calibri"/>
          <w:color w:val="002060"/>
          <w:sz w:val="20"/>
        </w:rPr>
        <w:t xml:space="preserve"> l’annexe II</w:t>
      </w:r>
      <w:r w:rsidR="00C94344" w:rsidRPr="00334D7E">
        <w:rPr>
          <w:rFonts w:ascii="Calibri" w:hAnsi="Calibri" w:cs="Calibri"/>
          <w:color w:val="002060"/>
          <w:sz w:val="20"/>
        </w:rPr>
        <w:t>.</w:t>
      </w:r>
    </w:p>
    <w:p w14:paraId="037F9846" w14:textId="2F032B0C" w:rsidR="00684854" w:rsidRPr="00144D0E" w:rsidRDefault="00684854" w:rsidP="00E718D3">
      <w:pPr>
        <w:pStyle w:val="Titre1"/>
        <w:spacing w:before="0"/>
        <w:jc w:val="center"/>
        <w:rPr>
          <w:rFonts w:ascii="Calibri" w:hAnsi="Calibri" w:cs="Calibri"/>
          <w:color w:val="auto"/>
          <w:sz w:val="26"/>
          <w:szCs w:val="26"/>
          <w:lang w:val="en-US"/>
        </w:rPr>
      </w:pPr>
      <w:r w:rsidRPr="00144D0E">
        <w:rPr>
          <w:rFonts w:ascii="Calibri" w:hAnsi="Calibri" w:cs="Calibri"/>
          <w:color w:val="auto"/>
          <w:sz w:val="26"/>
          <w:szCs w:val="26"/>
          <w:lang w:val="en-US"/>
        </w:rPr>
        <w:t>LEARNING AGREEMENT – STA</w:t>
      </w:r>
      <w:r w:rsidR="00F92440" w:rsidRPr="00144D0E">
        <w:rPr>
          <w:rStyle w:val="Appeldenotedefin"/>
          <w:rFonts w:ascii="Calibri" w:hAnsi="Calibri" w:cs="Calibri"/>
          <w:color w:val="auto"/>
          <w:sz w:val="26"/>
          <w:szCs w:val="26"/>
        </w:rPr>
        <w:endnoteReference w:id="1"/>
      </w:r>
    </w:p>
    <w:p w14:paraId="05904A89" w14:textId="2909C50F" w:rsidR="00603183" w:rsidRPr="00144D0E" w:rsidRDefault="00684854" w:rsidP="00144D0E">
      <w:pPr>
        <w:pStyle w:val="Titre1"/>
        <w:spacing w:before="0"/>
        <w:jc w:val="center"/>
        <w:rPr>
          <w:rFonts w:ascii="Calibri" w:hAnsi="Calibri" w:cs="Calibri"/>
          <w:color w:val="auto"/>
          <w:sz w:val="26"/>
          <w:szCs w:val="26"/>
          <w:lang w:val="en-US"/>
        </w:rPr>
      </w:pPr>
      <w:r w:rsidRPr="00144D0E">
        <w:rPr>
          <w:rFonts w:ascii="Calibri" w:hAnsi="Calibri" w:cs="Calibri"/>
          <w:color w:val="auto"/>
          <w:sz w:val="26"/>
          <w:szCs w:val="26"/>
          <w:lang w:val="en-US"/>
        </w:rPr>
        <w:t xml:space="preserve">FOR TEACHING </w:t>
      </w:r>
      <w:r w:rsidRPr="00144D0E">
        <w:rPr>
          <w:rFonts w:ascii="Calibri" w:hAnsi="Calibri" w:cs="Calibri"/>
          <w:color w:val="auto"/>
          <w:sz w:val="26"/>
          <w:szCs w:val="26"/>
          <w:u w:val="single"/>
          <w:lang w:val="en-US"/>
        </w:rPr>
        <w:t>BETWEEN PROGRAMME COUNTRIES</w:t>
      </w:r>
    </w:p>
    <w:p w14:paraId="5E57AE72" w14:textId="0B8815C2" w:rsidR="00684854" w:rsidRPr="00144D0E" w:rsidRDefault="00684854" w:rsidP="00144D0E">
      <w:pPr>
        <w:pStyle w:val="Titre1"/>
        <w:spacing w:before="0"/>
        <w:jc w:val="center"/>
        <w:rPr>
          <w:rFonts w:ascii="Calibri" w:hAnsi="Calibri" w:cs="Calibri"/>
          <w:color w:val="002060"/>
          <w:sz w:val="26"/>
          <w:szCs w:val="26"/>
          <w:lang w:val="en-US"/>
        </w:rPr>
      </w:pPr>
      <w:r w:rsidRPr="00144D0E">
        <w:rPr>
          <w:rFonts w:ascii="Calibri" w:hAnsi="Calibri" w:cs="Calibri"/>
          <w:color w:val="002060"/>
          <w:sz w:val="26"/>
          <w:szCs w:val="26"/>
          <w:lang w:val="en-US"/>
        </w:rPr>
        <w:t xml:space="preserve">CONTRAT PEDAGOGIQUE </w:t>
      </w:r>
      <w:r w:rsidR="00603183" w:rsidRPr="00144D0E">
        <w:rPr>
          <w:rFonts w:ascii="Calibri" w:hAnsi="Calibri" w:cs="Calibri"/>
          <w:color w:val="002060"/>
          <w:sz w:val="26"/>
          <w:szCs w:val="26"/>
          <w:lang w:val="en-US"/>
        </w:rPr>
        <w:t>–</w:t>
      </w:r>
      <w:r w:rsidRPr="00144D0E">
        <w:rPr>
          <w:rFonts w:ascii="Calibri" w:hAnsi="Calibri" w:cs="Calibri"/>
          <w:color w:val="002060"/>
          <w:sz w:val="26"/>
          <w:szCs w:val="26"/>
          <w:lang w:val="en-US"/>
        </w:rPr>
        <w:t xml:space="preserve"> STA</w:t>
      </w:r>
    </w:p>
    <w:p w14:paraId="5E599A99" w14:textId="66B0D5DF" w:rsidR="00F92440" w:rsidRPr="00144D0E" w:rsidRDefault="00603183" w:rsidP="00144D0E">
      <w:pPr>
        <w:pStyle w:val="Titre1"/>
        <w:spacing w:before="0"/>
        <w:jc w:val="center"/>
        <w:rPr>
          <w:rFonts w:ascii="Calibri" w:hAnsi="Calibri" w:cs="Calibri"/>
          <w:color w:val="002060"/>
          <w:sz w:val="26"/>
          <w:szCs w:val="26"/>
          <w:u w:val="single"/>
        </w:rPr>
      </w:pPr>
      <w:r w:rsidRPr="00976D5A">
        <w:rPr>
          <w:rFonts w:ascii="Calibri" w:hAnsi="Calibri" w:cs="Calibri"/>
          <w:color w:val="002060"/>
          <w:sz w:val="26"/>
          <w:szCs w:val="26"/>
        </w:rPr>
        <w:t>POUR LES MOBILITES D’E</w:t>
      </w:r>
      <w:r w:rsidRPr="00144D0E">
        <w:rPr>
          <w:rFonts w:ascii="Calibri" w:hAnsi="Calibri" w:cs="Calibri"/>
          <w:color w:val="002060"/>
          <w:sz w:val="26"/>
          <w:szCs w:val="26"/>
        </w:rPr>
        <w:t xml:space="preserve">NSEIGNEMENT </w:t>
      </w:r>
      <w:r w:rsidRPr="00144D0E">
        <w:rPr>
          <w:rFonts w:ascii="Calibri" w:hAnsi="Calibri" w:cs="Calibri"/>
          <w:color w:val="002060"/>
          <w:sz w:val="26"/>
          <w:szCs w:val="26"/>
          <w:u w:val="single"/>
        </w:rPr>
        <w:t>ENTRE PAYS PROGRAMME</w:t>
      </w:r>
    </w:p>
    <w:p w14:paraId="0772394E" w14:textId="77777777" w:rsidR="00F92440" w:rsidRPr="00976D5A" w:rsidRDefault="00F92440" w:rsidP="00F92440">
      <w:pPr>
        <w:pStyle w:val="Commentaire"/>
        <w:tabs>
          <w:tab w:val="left" w:pos="2552"/>
          <w:tab w:val="left" w:pos="3686"/>
          <w:tab w:val="left" w:pos="5954"/>
        </w:tabs>
        <w:spacing w:after="0"/>
        <w:rPr>
          <w:rFonts w:ascii="Calibri" w:hAnsi="Calibri" w:cs="Calibri"/>
          <w:sz w:val="18"/>
          <w:szCs w:val="18"/>
        </w:rPr>
      </w:pPr>
    </w:p>
    <w:p w14:paraId="31DCF846" w14:textId="1938F8B5" w:rsidR="002800D1" w:rsidRPr="00144D0E" w:rsidRDefault="002800D1" w:rsidP="002800D1">
      <w:pPr>
        <w:pStyle w:val="Commentaire"/>
        <w:tabs>
          <w:tab w:val="left" w:pos="2552"/>
          <w:tab w:val="left" w:pos="3686"/>
          <w:tab w:val="left" w:pos="5954"/>
        </w:tabs>
        <w:spacing w:after="0"/>
        <w:ind w:right="-22"/>
        <w:rPr>
          <w:rFonts w:ascii="Calibri" w:hAnsi="Calibri" w:cs="Calibri"/>
          <w:lang w:val="en-GB"/>
        </w:rPr>
      </w:pPr>
      <w:r w:rsidRPr="00144D0E">
        <w:rPr>
          <w:rFonts w:ascii="Calibri" w:hAnsi="Calibri" w:cs="Calibri"/>
          <w:lang w:val="en-GB"/>
        </w:rPr>
        <w:t>Planned period of the teaching</w:t>
      </w:r>
      <w:r w:rsidRPr="00144D0E">
        <w:rPr>
          <w:rFonts w:ascii="Calibri" w:hAnsi="Calibri" w:cs="Calibri"/>
          <w:color w:val="FF0000"/>
          <w:lang w:val="en-GB"/>
        </w:rPr>
        <w:t xml:space="preserve"> </w:t>
      </w:r>
      <w:r w:rsidRPr="00144D0E">
        <w:rPr>
          <w:rFonts w:ascii="Calibri" w:hAnsi="Calibri" w:cs="Calibri"/>
          <w:lang w:val="en-GB"/>
        </w:rPr>
        <w:t xml:space="preserve">activity: from </w:t>
      </w:r>
      <w:r w:rsidRPr="00144D0E">
        <w:rPr>
          <w:rFonts w:ascii="Calibri" w:hAnsi="Calibri" w:cs="Calibri"/>
          <w:i/>
          <w:lang w:val="en-GB"/>
        </w:rPr>
        <w:t>[day/month/year]</w:t>
      </w:r>
      <w:r w:rsidR="008F4D57">
        <w:rPr>
          <w:rFonts w:ascii="Calibri" w:hAnsi="Calibri" w:cs="Calibri"/>
          <w:lang w:val="en-GB"/>
        </w:rPr>
        <w:t xml:space="preserve"> </w:t>
      </w:r>
      <w:r w:rsidRPr="00144D0E">
        <w:rPr>
          <w:rFonts w:ascii="Calibri" w:hAnsi="Calibri" w:cs="Calibri"/>
          <w:lang w:val="en-GB"/>
        </w:rPr>
        <w:t xml:space="preserve">till </w:t>
      </w:r>
      <w:r w:rsidRPr="00144D0E">
        <w:rPr>
          <w:rFonts w:ascii="Calibri" w:hAnsi="Calibri" w:cs="Calibri"/>
          <w:i/>
          <w:lang w:val="en-GB"/>
        </w:rPr>
        <w:t>[day/month/year]</w:t>
      </w:r>
    </w:p>
    <w:p w14:paraId="05BE3407" w14:textId="77777777" w:rsidR="00144D0E" w:rsidRPr="00144D0E" w:rsidRDefault="00144D0E" w:rsidP="002800D1">
      <w:pPr>
        <w:pStyle w:val="Commentaire"/>
        <w:tabs>
          <w:tab w:val="left" w:pos="2552"/>
          <w:tab w:val="left" w:pos="3686"/>
          <w:tab w:val="left" w:pos="5954"/>
        </w:tabs>
        <w:spacing w:after="0"/>
        <w:ind w:right="-22"/>
        <w:rPr>
          <w:rFonts w:ascii="Calibri" w:hAnsi="Calibri" w:cs="Calibri"/>
          <w:color w:val="002060"/>
        </w:rPr>
      </w:pPr>
      <w:r w:rsidRPr="00144D0E">
        <w:rPr>
          <w:rFonts w:ascii="Calibri" w:hAnsi="Calibri" w:cs="Calibri"/>
          <w:color w:val="002060"/>
        </w:rPr>
        <w:t xml:space="preserve">Dates prévues de l’activité d’enseignement : du </w:t>
      </w:r>
      <w:r w:rsidRPr="00144D0E">
        <w:rPr>
          <w:rFonts w:ascii="Calibri" w:hAnsi="Calibri" w:cs="Calibri"/>
          <w:i/>
          <w:color w:val="002060"/>
        </w:rPr>
        <w:t>[jj/mm/aaaa]</w:t>
      </w:r>
      <w:r w:rsidRPr="00144D0E">
        <w:rPr>
          <w:rFonts w:ascii="Calibri" w:hAnsi="Calibri" w:cs="Calibri"/>
          <w:color w:val="002060"/>
        </w:rPr>
        <w:t xml:space="preserve"> au </w:t>
      </w:r>
      <w:r w:rsidRPr="00144D0E">
        <w:rPr>
          <w:rFonts w:ascii="Calibri" w:hAnsi="Calibri" w:cs="Calibri"/>
          <w:i/>
          <w:color w:val="002060"/>
        </w:rPr>
        <w:t>[jj/mm/aaaa]</w:t>
      </w:r>
    </w:p>
    <w:p w14:paraId="3A40A52E" w14:textId="59F777DD" w:rsidR="002800D1" w:rsidRPr="00976D5A" w:rsidRDefault="002800D1" w:rsidP="002800D1">
      <w:pPr>
        <w:pStyle w:val="Commentaire"/>
        <w:tabs>
          <w:tab w:val="left" w:pos="2552"/>
          <w:tab w:val="left" w:pos="3686"/>
          <w:tab w:val="left" w:pos="5954"/>
        </w:tabs>
        <w:spacing w:after="0"/>
        <w:ind w:right="-22"/>
        <w:rPr>
          <w:rFonts w:ascii="Calibri" w:hAnsi="Calibri" w:cs="Calibri"/>
          <w:sz w:val="18"/>
          <w:szCs w:val="18"/>
        </w:rPr>
      </w:pPr>
    </w:p>
    <w:p w14:paraId="26657253" w14:textId="64DE9F2C" w:rsidR="00144D0E" w:rsidRPr="00144D0E" w:rsidRDefault="002800D1" w:rsidP="002800D1">
      <w:pPr>
        <w:pStyle w:val="Commentaire"/>
        <w:tabs>
          <w:tab w:val="left" w:pos="2552"/>
          <w:tab w:val="left" w:pos="3686"/>
          <w:tab w:val="left" w:pos="5954"/>
        </w:tabs>
        <w:spacing w:after="0"/>
        <w:ind w:right="-22"/>
        <w:rPr>
          <w:rFonts w:ascii="Calibri" w:hAnsi="Calibri" w:cs="Calibri"/>
        </w:rPr>
      </w:pPr>
      <w:r w:rsidRPr="00144D0E">
        <w:rPr>
          <w:rFonts w:ascii="Calibri" w:hAnsi="Calibri" w:cs="Calibri"/>
        </w:rPr>
        <w:t>Duration (days) –</w:t>
      </w:r>
      <w:r w:rsidR="00144D0E" w:rsidRPr="00144D0E">
        <w:rPr>
          <w:rFonts w:ascii="Calibri" w:hAnsi="Calibri" w:cs="Calibri"/>
        </w:rPr>
        <w:t xml:space="preserve"> excluding travel days / </w:t>
      </w:r>
      <w:r w:rsidR="00144D0E" w:rsidRPr="00144D0E">
        <w:rPr>
          <w:rFonts w:ascii="Calibri" w:hAnsi="Calibri" w:cs="Calibri"/>
          <w:color w:val="002060"/>
        </w:rPr>
        <w:t>Durée (jours) – hors jours de voyage : ……………………………………………..</w:t>
      </w:r>
    </w:p>
    <w:p w14:paraId="41737F18" w14:textId="3677A0ED" w:rsidR="002800D1" w:rsidRPr="00976D5A" w:rsidRDefault="002800D1" w:rsidP="00976D5A">
      <w:pPr>
        <w:ind w:right="-23"/>
        <w:rPr>
          <w:rFonts w:ascii="Calibri" w:hAnsi="Calibri" w:cs="Calibri"/>
          <w:b/>
          <w:color w:val="002060"/>
          <w:sz w:val="18"/>
          <w:szCs w:val="18"/>
        </w:rPr>
      </w:pPr>
    </w:p>
    <w:p w14:paraId="499EEA73" w14:textId="0EE88F79" w:rsidR="002800D1" w:rsidRPr="00144D0E" w:rsidRDefault="002800D1" w:rsidP="002800D1">
      <w:pPr>
        <w:ind w:right="-22"/>
        <w:rPr>
          <w:rFonts w:ascii="Calibri" w:hAnsi="Calibri" w:cs="Calibri"/>
          <w:b/>
          <w:lang w:val="en-GB"/>
        </w:rPr>
      </w:pPr>
      <w:r w:rsidRPr="00144D0E">
        <w:rPr>
          <w:rFonts w:ascii="Calibri" w:hAnsi="Calibri" w:cs="Calibri"/>
          <w:b/>
          <w:lang w:val="en-GB"/>
        </w:rPr>
        <w:t>The teaching staff member</w:t>
      </w:r>
      <w:r w:rsidR="00144D0E">
        <w:rPr>
          <w:rFonts w:ascii="Calibri" w:hAnsi="Calibri" w:cs="Calibri"/>
          <w:b/>
          <w:lang w:val="en-GB"/>
        </w:rPr>
        <w:t xml:space="preserve"> / </w:t>
      </w:r>
      <w:r w:rsidR="00144D0E" w:rsidRPr="00144D0E">
        <w:rPr>
          <w:rFonts w:ascii="Calibri" w:hAnsi="Calibri" w:cs="Calibri"/>
          <w:b/>
          <w:color w:val="002060"/>
          <w:lang w:val="en-US"/>
        </w:rPr>
        <w:t>L’enseignant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232"/>
        <w:gridCol w:w="2232"/>
        <w:gridCol w:w="2232"/>
      </w:tblGrid>
      <w:tr w:rsidR="002800D1" w:rsidRPr="00976D5A" w14:paraId="143B8F5F" w14:textId="77777777" w:rsidTr="00144D0E">
        <w:trPr>
          <w:trHeight w:val="334"/>
        </w:trPr>
        <w:tc>
          <w:tcPr>
            <w:tcW w:w="2232" w:type="dxa"/>
            <w:shd w:val="clear" w:color="auto" w:fill="FFFFFF"/>
          </w:tcPr>
          <w:p w14:paraId="1BAA0167" w14:textId="2F75131A"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Last name(s)</w:t>
            </w:r>
            <w:r w:rsidR="008F4D57">
              <w:rPr>
                <w:rFonts w:ascii="Calibri" w:hAnsi="Calibri" w:cs="Calibri"/>
                <w:sz w:val="20"/>
                <w:lang w:val="en-GB"/>
              </w:rPr>
              <w:t xml:space="preserve"> / </w:t>
            </w:r>
            <w:r w:rsidR="008F4D57" w:rsidRPr="00144D0E">
              <w:rPr>
                <w:rFonts w:ascii="Calibri" w:hAnsi="Calibri" w:cs="Calibri"/>
                <w:color w:val="002060"/>
                <w:sz w:val="20"/>
                <w:lang w:val="en-GB"/>
              </w:rPr>
              <w:t>Nom(s)</w:t>
            </w:r>
          </w:p>
        </w:tc>
        <w:tc>
          <w:tcPr>
            <w:tcW w:w="2232" w:type="dxa"/>
            <w:shd w:val="clear" w:color="auto" w:fill="FFFFFF"/>
          </w:tcPr>
          <w:p w14:paraId="64049180" w14:textId="77777777" w:rsidR="002800D1" w:rsidRPr="00144D0E" w:rsidRDefault="002800D1" w:rsidP="00144D0E">
            <w:pPr>
              <w:shd w:val="clear" w:color="auto" w:fill="FFFFFF"/>
              <w:spacing w:after="120"/>
              <w:ind w:right="-22"/>
              <w:rPr>
                <w:rFonts w:ascii="Calibri" w:hAnsi="Calibri" w:cs="Calibri"/>
                <w:b/>
                <w:color w:val="002060"/>
                <w:sz w:val="20"/>
                <w:lang w:val="en-GB"/>
              </w:rPr>
            </w:pPr>
          </w:p>
        </w:tc>
        <w:tc>
          <w:tcPr>
            <w:tcW w:w="2232" w:type="dxa"/>
            <w:shd w:val="clear" w:color="auto" w:fill="FFFFFF"/>
          </w:tcPr>
          <w:p w14:paraId="4F473CFB" w14:textId="396A87F0"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First name (s)</w:t>
            </w:r>
            <w:r w:rsidR="008F4D57">
              <w:rPr>
                <w:rFonts w:ascii="Calibri" w:hAnsi="Calibri" w:cs="Calibri"/>
                <w:sz w:val="20"/>
                <w:lang w:val="en-GB"/>
              </w:rPr>
              <w:t xml:space="preserve"> </w:t>
            </w:r>
            <w:r w:rsidR="008F4D57" w:rsidRPr="00144D0E">
              <w:rPr>
                <w:rFonts w:ascii="Calibri" w:hAnsi="Calibri" w:cs="Calibri"/>
                <w:color w:val="002060"/>
                <w:sz w:val="20"/>
                <w:lang w:val="en-GB"/>
              </w:rPr>
              <w:t>Prénom(s)</w:t>
            </w:r>
          </w:p>
        </w:tc>
        <w:tc>
          <w:tcPr>
            <w:tcW w:w="2232" w:type="dxa"/>
            <w:shd w:val="clear" w:color="auto" w:fill="FFFFFF"/>
          </w:tcPr>
          <w:p w14:paraId="7AFB42B8" w14:textId="77777777" w:rsidR="002800D1" w:rsidRPr="00144D0E" w:rsidRDefault="002800D1" w:rsidP="00144D0E">
            <w:pPr>
              <w:shd w:val="clear" w:color="auto" w:fill="FFFFFF"/>
              <w:spacing w:after="120"/>
              <w:ind w:right="-22"/>
              <w:jc w:val="center"/>
              <w:rPr>
                <w:rFonts w:ascii="Calibri" w:hAnsi="Calibri" w:cs="Calibri"/>
                <w:b/>
                <w:color w:val="002060"/>
                <w:sz w:val="20"/>
                <w:lang w:val="en-GB"/>
              </w:rPr>
            </w:pPr>
          </w:p>
        </w:tc>
      </w:tr>
      <w:tr w:rsidR="002800D1" w:rsidRPr="00144D0E" w14:paraId="20D9E0C0" w14:textId="77777777" w:rsidTr="00144D0E">
        <w:trPr>
          <w:trHeight w:val="412"/>
        </w:trPr>
        <w:tc>
          <w:tcPr>
            <w:tcW w:w="2232" w:type="dxa"/>
            <w:shd w:val="clear" w:color="auto" w:fill="FFFFFF"/>
          </w:tcPr>
          <w:p w14:paraId="4BF7F32C" w14:textId="77777777"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Seniority</w:t>
            </w:r>
            <w:r w:rsidRPr="00144D0E">
              <w:rPr>
                <w:rStyle w:val="Appeldenotedefin"/>
                <w:rFonts w:ascii="Calibri" w:hAnsi="Calibri" w:cs="Calibri"/>
                <w:sz w:val="20"/>
                <w:lang w:val="en-GB"/>
              </w:rPr>
              <w:endnoteReference w:id="2"/>
            </w:r>
          </w:p>
          <w:p w14:paraId="0238B9A7" w14:textId="5EE5DB78" w:rsidR="002800D1" w:rsidRPr="00144D0E" w:rsidRDefault="00144D0E" w:rsidP="00144D0E">
            <w:pPr>
              <w:shd w:val="clear" w:color="auto" w:fill="FFFFFF"/>
              <w:ind w:right="-22"/>
              <w:rPr>
                <w:rFonts w:ascii="Calibri" w:hAnsi="Calibri" w:cs="Calibri"/>
                <w:sz w:val="20"/>
                <w:lang w:val="is-IS"/>
              </w:rPr>
            </w:pPr>
            <w:r w:rsidRPr="00144D0E">
              <w:rPr>
                <w:rFonts w:ascii="Calibri" w:hAnsi="Calibri" w:cs="Calibri"/>
                <w:color w:val="002060"/>
                <w:sz w:val="20"/>
                <w:lang w:val="en-GB"/>
              </w:rPr>
              <w:t>Ancienneté</w:t>
            </w:r>
          </w:p>
        </w:tc>
        <w:tc>
          <w:tcPr>
            <w:tcW w:w="2232" w:type="dxa"/>
            <w:shd w:val="clear" w:color="auto" w:fill="FFFFFF"/>
          </w:tcPr>
          <w:p w14:paraId="5536E6E7" w14:textId="77777777" w:rsidR="002800D1" w:rsidRPr="00144D0E" w:rsidRDefault="002800D1" w:rsidP="00144D0E">
            <w:pPr>
              <w:shd w:val="clear" w:color="auto" w:fill="FFFFFF"/>
              <w:spacing w:after="120"/>
              <w:ind w:right="-22"/>
              <w:rPr>
                <w:rFonts w:ascii="Calibri" w:hAnsi="Calibri" w:cs="Calibri"/>
                <w:color w:val="002060"/>
                <w:sz w:val="20"/>
                <w:lang w:val="en-GB"/>
              </w:rPr>
            </w:pPr>
          </w:p>
        </w:tc>
        <w:tc>
          <w:tcPr>
            <w:tcW w:w="2232" w:type="dxa"/>
            <w:shd w:val="clear" w:color="auto" w:fill="FFFFFF"/>
          </w:tcPr>
          <w:p w14:paraId="3644FE58" w14:textId="77777777"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Nationality</w:t>
            </w:r>
            <w:r w:rsidRPr="00144D0E">
              <w:rPr>
                <w:rStyle w:val="Appeldenotedefin"/>
                <w:rFonts w:ascii="Calibri" w:hAnsi="Calibri" w:cs="Calibri"/>
                <w:sz w:val="20"/>
                <w:lang w:val="en-GB"/>
              </w:rPr>
              <w:endnoteReference w:id="3"/>
            </w:r>
          </w:p>
          <w:p w14:paraId="0FDE38F5" w14:textId="71274752" w:rsidR="002800D1" w:rsidRPr="00144D0E" w:rsidRDefault="00144D0E" w:rsidP="00144D0E">
            <w:pPr>
              <w:shd w:val="clear" w:color="auto" w:fill="FFFFFF"/>
              <w:ind w:right="-22"/>
              <w:rPr>
                <w:rFonts w:ascii="Calibri" w:hAnsi="Calibri" w:cs="Calibri"/>
                <w:sz w:val="20"/>
                <w:lang w:val="en-GB"/>
              </w:rPr>
            </w:pPr>
            <w:r w:rsidRPr="00144D0E">
              <w:rPr>
                <w:rFonts w:ascii="Calibri" w:hAnsi="Calibri" w:cs="Calibri"/>
                <w:color w:val="002060"/>
                <w:sz w:val="20"/>
                <w:lang w:val="en-GB"/>
              </w:rPr>
              <w:t>Nationalité</w:t>
            </w:r>
          </w:p>
        </w:tc>
        <w:tc>
          <w:tcPr>
            <w:tcW w:w="2232" w:type="dxa"/>
            <w:shd w:val="clear" w:color="auto" w:fill="FFFFFF"/>
          </w:tcPr>
          <w:p w14:paraId="5B3BD150" w14:textId="77777777" w:rsidR="002800D1" w:rsidRPr="00144D0E" w:rsidRDefault="002800D1" w:rsidP="00144D0E">
            <w:pPr>
              <w:shd w:val="clear" w:color="auto" w:fill="FFFFFF"/>
              <w:spacing w:after="120"/>
              <w:ind w:right="-22"/>
              <w:jc w:val="center"/>
              <w:rPr>
                <w:rFonts w:ascii="Calibri" w:hAnsi="Calibri" w:cs="Calibri"/>
                <w:b/>
                <w:sz w:val="20"/>
                <w:lang w:val="en-GB"/>
              </w:rPr>
            </w:pPr>
          </w:p>
        </w:tc>
      </w:tr>
      <w:tr w:rsidR="002800D1" w:rsidRPr="00144D0E" w14:paraId="0C4E78DF" w14:textId="77777777" w:rsidTr="00144D0E">
        <w:tc>
          <w:tcPr>
            <w:tcW w:w="2232" w:type="dxa"/>
            <w:shd w:val="clear" w:color="auto" w:fill="FFFFFF"/>
          </w:tcPr>
          <w:p w14:paraId="618FF4CC" w14:textId="77777777"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Sex [</w:t>
            </w:r>
            <w:r w:rsidRPr="00144D0E">
              <w:rPr>
                <w:rFonts w:ascii="Calibri" w:hAnsi="Calibri" w:cs="Calibri"/>
                <w:i/>
                <w:sz w:val="20"/>
                <w:lang w:val="en-GB"/>
              </w:rPr>
              <w:t>M/F</w:t>
            </w:r>
            <w:r w:rsidRPr="00144D0E">
              <w:rPr>
                <w:rFonts w:ascii="Calibri" w:hAnsi="Calibri" w:cs="Calibri"/>
                <w:sz w:val="20"/>
                <w:lang w:val="en-GB"/>
              </w:rPr>
              <w:t>]</w:t>
            </w:r>
          </w:p>
          <w:p w14:paraId="6AAF2826" w14:textId="2BF42C9A" w:rsidR="002800D1" w:rsidRPr="00144D0E" w:rsidRDefault="00144D0E" w:rsidP="00144D0E">
            <w:pPr>
              <w:shd w:val="clear" w:color="auto" w:fill="FFFFFF"/>
              <w:ind w:right="-22"/>
              <w:rPr>
                <w:rFonts w:ascii="Calibri" w:hAnsi="Calibri" w:cs="Calibri"/>
                <w:sz w:val="20"/>
                <w:lang w:val="en-GB"/>
              </w:rPr>
            </w:pPr>
            <w:r w:rsidRPr="00144D0E">
              <w:rPr>
                <w:rFonts w:ascii="Calibri" w:hAnsi="Calibri" w:cs="Calibri"/>
                <w:color w:val="002060"/>
                <w:sz w:val="20"/>
                <w:lang w:val="en-GB"/>
              </w:rPr>
              <w:t>Genre [</w:t>
            </w:r>
            <w:r w:rsidRPr="00144D0E">
              <w:rPr>
                <w:rFonts w:ascii="Calibri" w:hAnsi="Calibri" w:cs="Calibri"/>
                <w:i/>
                <w:color w:val="002060"/>
                <w:sz w:val="20"/>
                <w:lang w:val="en-GB"/>
              </w:rPr>
              <w:t>M/F</w:t>
            </w:r>
            <w:r w:rsidRPr="00144D0E">
              <w:rPr>
                <w:rFonts w:ascii="Calibri" w:hAnsi="Calibri" w:cs="Calibri"/>
                <w:color w:val="002060"/>
                <w:sz w:val="20"/>
                <w:lang w:val="en-GB"/>
              </w:rPr>
              <w:t>]</w:t>
            </w:r>
          </w:p>
        </w:tc>
        <w:tc>
          <w:tcPr>
            <w:tcW w:w="2232" w:type="dxa"/>
            <w:shd w:val="clear" w:color="auto" w:fill="FFFFFF"/>
          </w:tcPr>
          <w:p w14:paraId="5CA4252D" w14:textId="77777777" w:rsidR="002800D1" w:rsidRPr="00144D0E" w:rsidRDefault="002800D1" w:rsidP="00144D0E">
            <w:pPr>
              <w:shd w:val="clear" w:color="auto" w:fill="FFFFFF"/>
              <w:spacing w:after="120"/>
              <w:ind w:right="-22"/>
              <w:rPr>
                <w:rFonts w:ascii="Calibri" w:hAnsi="Calibri" w:cs="Calibri"/>
                <w:color w:val="002060"/>
                <w:sz w:val="20"/>
                <w:lang w:val="en-GB"/>
              </w:rPr>
            </w:pPr>
          </w:p>
        </w:tc>
        <w:tc>
          <w:tcPr>
            <w:tcW w:w="2232" w:type="dxa"/>
            <w:shd w:val="clear" w:color="auto" w:fill="FFFFFF"/>
          </w:tcPr>
          <w:p w14:paraId="2033145A" w14:textId="77777777"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Academic year</w:t>
            </w:r>
          </w:p>
          <w:p w14:paraId="62A094D7" w14:textId="2E945C25" w:rsidR="002800D1" w:rsidRPr="00144D0E" w:rsidRDefault="00144D0E" w:rsidP="00144D0E">
            <w:pPr>
              <w:shd w:val="clear" w:color="auto" w:fill="FFFFFF"/>
              <w:ind w:right="-22"/>
              <w:rPr>
                <w:rFonts w:ascii="Calibri" w:hAnsi="Calibri" w:cs="Calibri"/>
                <w:b/>
                <w:color w:val="002060"/>
                <w:sz w:val="20"/>
                <w:lang w:val="en-GB"/>
              </w:rPr>
            </w:pPr>
            <w:r w:rsidRPr="00144D0E">
              <w:rPr>
                <w:rFonts w:ascii="Calibri" w:hAnsi="Calibri" w:cs="Calibri"/>
                <w:color w:val="002060"/>
                <w:sz w:val="20"/>
                <w:lang w:val="en-GB"/>
              </w:rPr>
              <w:t>Année académique</w:t>
            </w:r>
          </w:p>
        </w:tc>
        <w:tc>
          <w:tcPr>
            <w:tcW w:w="2232" w:type="dxa"/>
            <w:shd w:val="clear" w:color="auto" w:fill="FFFFFF"/>
          </w:tcPr>
          <w:p w14:paraId="457AD545" w14:textId="77777777" w:rsidR="002800D1" w:rsidRPr="00144D0E" w:rsidRDefault="002800D1" w:rsidP="00144D0E">
            <w:pPr>
              <w:shd w:val="clear" w:color="auto" w:fill="FFFFFF"/>
              <w:ind w:right="-22"/>
              <w:rPr>
                <w:rFonts w:ascii="Calibri" w:hAnsi="Calibri" w:cs="Calibri"/>
                <w:color w:val="002060"/>
                <w:sz w:val="20"/>
                <w:lang w:val="en-GB"/>
              </w:rPr>
            </w:pPr>
            <w:r w:rsidRPr="00144D0E">
              <w:rPr>
                <w:rFonts w:ascii="Calibri" w:hAnsi="Calibri" w:cs="Calibri"/>
                <w:color w:val="002060"/>
                <w:sz w:val="20"/>
                <w:lang w:val="en-GB"/>
              </w:rPr>
              <w:t>20../20..</w:t>
            </w:r>
          </w:p>
          <w:p w14:paraId="145497C1" w14:textId="1F8E6C04" w:rsidR="002800D1" w:rsidRPr="00144D0E" w:rsidRDefault="00144D0E" w:rsidP="00144D0E">
            <w:pPr>
              <w:shd w:val="clear" w:color="auto" w:fill="FFFFFF"/>
              <w:ind w:right="-22"/>
              <w:rPr>
                <w:rFonts w:ascii="Calibri" w:hAnsi="Calibri" w:cs="Calibri"/>
                <w:b/>
                <w:color w:val="002060"/>
                <w:sz w:val="20"/>
                <w:lang w:val="en-GB"/>
              </w:rPr>
            </w:pPr>
            <w:r w:rsidRPr="00144D0E">
              <w:rPr>
                <w:rFonts w:ascii="Calibri" w:hAnsi="Calibri" w:cs="Calibri"/>
                <w:color w:val="002060"/>
                <w:sz w:val="20"/>
                <w:lang w:val="en-GB"/>
              </w:rPr>
              <w:t>20../20..</w:t>
            </w:r>
          </w:p>
        </w:tc>
      </w:tr>
      <w:tr w:rsidR="002800D1" w:rsidRPr="00144D0E" w14:paraId="6DA5CB90" w14:textId="77777777" w:rsidTr="00144D0E">
        <w:tc>
          <w:tcPr>
            <w:tcW w:w="2232" w:type="dxa"/>
            <w:shd w:val="clear" w:color="auto" w:fill="FFFFFF"/>
          </w:tcPr>
          <w:p w14:paraId="7149C4F2" w14:textId="5D93F8F4" w:rsidR="002800D1" w:rsidRPr="008F4D57"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E-mail</w:t>
            </w:r>
            <w:r w:rsidR="008F4D57" w:rsidRPr="00144D0E">
              <w:rPr>
                <w:rFonts w:ascii="Calibri" w:hAnsi="Calibri" w:cs="Calibri"/>
                <w:color w:val="002060"/>
                <w:sz w:val="20"/>
                <w:lang w:val="en-GB"/>
              </w:rPr>
              <w:t xml:space="preserve"> Adresse mail</w:t>
            </w:r>
          </w:p>
        </w:tc>
        <w:tc>
          <w:tcPr>
            <w:tcW w:w="6696" w:type="dxa"/>
            <w:gridSpan w:val="3"/>
            <w:shd w:val="clear" w:color="auto" w:fill="FFFFFF"/>
          </w:tcPr>
          <w:p w14:paraId="361563E3" w14:textId="77777777" w:rsidR="002800D1" w:rsidRPr="00144D0E" w:rsidRDefault="002800D1" w:rsidP="00144D0E">
            <w:pPr>
              <w:shd w:val="clear" w:color="auto" w:fill="FFFFFF"/>
              <w:spacing w:after="120"/>
              <w:ind w:right="-22"/>
              <w:rPr>
                <w:rFonts w:ascii="Calibri" w:hAnsi="Calibri" w:cs="Calibri"/>
                <w:b/>
                <w:color w:val="002060"/>
                <w:sz w:val="20"/>
                <w:lang w:val="en-GB"/>
              </w:rPr>
            </w:pPr>
          </w:p>
        </w:tc>
      </w:tr>
    </w:tbl>
    <w:p w14:paraId="10C29B0F" w14:textId="77777777" w:rsidR="008F4D57" w:rsidRPr="00976D5A" w:rsidRDefault="008F4D57" w:rsidP="003762A9">
      <w:pPr>
        <w:shd w:val="clear" w:color="auto" w:fill="FFFFFF"/>
        <w:ind w:right="-23"/>
        <w:rPr>
          <w:rFonts w:ascii="Calibri" w:hAnsi="Calibri" w:cs="Calibri"/>
          <w:b/>
          <w:sz w:val="18"/>
          <w:szCs w:val="18"/>
        </w:rPr>
      </w:pPr>
    </w:p>
    <w:p w14:paraId="1DED0A8C" w14:textId="20173C21" w:rsidR="00144D0E" w:rsidRPr="00144D0E" w:rsidRDefault="002800D1" w:rsidP="003762A9">
      <w:pPr>
        <w:shd w:val="clear" w:color="auto" w:fill="FFFFFF"/>
        <w:ind w:right="-23"/>
        <w:rPr>
          <w:rFonts w:ascii="Calibri" w:hAnsi="Calibri" w:cs="Calibri"/>
          <w:b/>
          <w:lang w:val="is-IS"/>
        </w:rPr>
      </w:pPr>
      <w:r w:rsidRPr="00144D0E">
        <w:rPr>
          <w:rFonts w:ascii="Calibri" w:hAnsi="Calibri" w:cs="Calibri"/>
          <w:b/>
        </w:rPr>
        <w:t>The Sending Institution</w:t>
      </w:r>
      <w:r w:rsidRPr="00144D0E">
        <w:rPr>
          <w:rFonts w:ascii="Calibri" w:hAnsi="Calibri" w:cs="Calibri"/>
          <w:b/>
          <w:lang w:val="is-IS"/>
        </w:rPr>
        <w:t>/Enterprise</w:t>
      </w:r>
      <w:r w:rsidRPr="00144D0E">
        <w:rPr>
          <w:rStyle w:val="Appeldenotedefin"/>
          <w:rFonts w:ascii="Calibri" w:hAnsi="Calibri" w:cs="Calibri"/>
          <w:b/>
          <w:lang w:val="is-IS"/>
        </w:rPr>
        <w:endnoteReference w:id="4"/>
      </w:r>
      <w:r w:rsidR="00144D0E">
        <w:rPr>
          <w:rFonts w:ascii="Calibri" w:hAnsi="Calibri" w:cs="Calibri"/>
          <w:b/>
          <w:lang w:val="is-IS"/>
        </w:rPr>
        <w:t xml:space="preserve"> / </w:t>
      </w:r>
      <w:r w:rsidR="00144D0E" w:rsidRPr="00144D0E">
        <w:rPr>
          <w:rFonts w:ascii="Calibri" w:hAnsi="Calibri" w:cs="Calibri"/>
          <w:b/>
          <w:color w:val="002060"/>
        </w:rPr>
        <w:t>L’établissement/l’entreprise d’envoi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735"/>
        <w:gridCol w:w="2200"/>
        <w:gridCol w:w="2435"/>
        <w:gridCol w:w="2254"/>
      </w:tblGrid>
      <w:tr w:rsidR="002800D1" w:rsidRPr="00144D0E" w14:paraId="0A4108C4" w14:textId="77777777" w:rsidTr="00C94344">
        <w:trPr>
          <w:trHeight w:val="314"/>
        </w:trPr>
        <w:tc>
          <w:tcPr>
            <w:tcW w:w="1421" w:type="pct"/>
            <w:shd w:val="clear" w:color="auto" w:fill="FFFFFF"/>
          </w:tcPr>
          <w:p w14:paraId="1750A8C9" w14:textId="4708443A" w:rsidR="002800D1" w:rsidRPr="00144D0E" w:rsidRDefault="002800D1" w:rsidP="008F4D57">
            <w:pPr>
              <w:shd w:val="clear" w:color="auto" w:fill="FFFFFF"/>
              <w:ind w:right="-22"/>
              <w:rPr>
                <w:rFonts w:ascii="Calibri" w:hAnsi="Calibri" w:cs="Calibri"/>
                <w:sz w:val="20"/>
                <w:lang w:val="en-GB"/>
              </w:rPr>
            </w:pPr>
            <w:r w:rsidRPr="00144D0E">
              <w:rPr>
                <w:rFonts w:ascii="Calibri" w:hAnsi="Calibri" w:cs="Calibri"/>
                <w:sz w:val="20"/>
                <w:lang w:val="en-GB"/>
              </w:rPr>
              <w:t xml:space="preserve">Name </w:t>
            </w:r>
            <w:r w:rsidR="008F4D57">
              <w:rPr>
                <w:rFonts w:ascii="Calibri" w:hAnsi="Calibri" w:cs="Calibri"/>
                <w:sz w:val="20"/>
                <w:lang w:val="en-GB"/>
              </w:rPr>
              <w:t xml:space="preserve">/ </w:t>
            </w:r>
            <w:r w:rsidR="00144D0E" w:rsidRPr="00144D0E">
              <w:rPr>
                <w:rFonts w:ascii="Calibri" w:hAnsi="Calibri" w:cs="Calibri"/>
                <w:color w:val="002060"/>
                <w:sz w:val="20"/>
                <w:lang w:val="en-GB"/>
              </w:rPr>
              <w:t>Nom</w:t>
            </w:r>
          </w:p>
        </w:tc>
        <w:tc>
          <w:tcPr>
            <w:tcW w:w="3579" w:type="pct"/>
            <w:gridSpan w:val="3"/>
            <w:shd w:val="clear" w:color="auto" w:fill="FFFFFF"/>
          </w:tcPr>
          <w:p w14:paraId="0C67EECE" w14:textId="77777777" w:rsidR="002800D1" w:rsidRPr="00144D0E" w:rsidRDefault="002800D1" w:rsidP="00144D0E">
            <w:pPr>
              <w:shd w:val="clear" w:color="auto" w:fill="FFFFFF"/>
              <w:ind w:right="-22"/>
              <w:jc w:val="center"/>
              <w:rPr>
                <w:rFonts w:ascii="Calibri" w:hAnsi="Calibri" w:cs="Calibri"/>
                <w:b/>
                <w:color w:val="002060"/>
                <w:sz w:val="20"/>
                <w:lang w:val="en-GB"/>
              </w:rPr>
            </w:pPr>
          </w:p>
        </w:tc>
      </w:tr>
      <w:tr w:rsidR="002800D1" w:rsidRPr="00144D0E" w14:paraId="067D4E9F" w14:textId="77777777" w:rsidTr="00C94344">
        <w:trPr>
          <w:trHeight w:val="314"/>
        </w:trPr>
        <w:tc>
          <w:tcPr>
            <w:tcW w:w="1421" w:type="pct"/>
            <w:shd w:val="clear" w:color="auto" w:fill="FFFFFF"/>
            <w:vAlign w:val="center"/>
          </w:tcPr>
          <w:p w14:paraId="7BF9F5F4" w14:textId="77777777" w:rsidR="002800D1" w:rsidRPr="00144D0E" w:rsidRDefault="002800D1" w:rsidP="00144D0E">
            <w:pPr>
              <w:shd w:val="clear" w:color="auto" w:fill="FFFFFF"/>
              <w:ind w:right="-22"/>
              <w:rPr>
                <w:rFonts w:ascii="Calibri" w:hAnsi="Calibri" w:cs="Calibri"/>
                <w:sz w:val="20"/>
              </w:rPr>
            </w:pPr>
            <w:r w:rsidRPr="00144D0E">
              <w:rPr>
                <w:rFonts w:ascii="Calibri" w:hAnsi="Calibri" w:cs="Calibri"/>
                <w:sz w:val="20"/>
              </w:rPr>
              <w:t>Erasmus code</w:t>
            </w:r>
            <w:r w:rsidRPr="00144D0E">
              <w:rPr>
                <w:rStyle w:val="Appeldenotedefin"/>
                <w:rFonts w:ascii="Calibri" w:hAnsi="Calibri" w:cs="Calibri"/>
                <w:sz w:val="20"/>
                <w:lang w:val="en-GB"/>
              </w:rPr>
              <w:endnoteReference w:id="5"/>
            </w:r>
            <w:r w:rsidRPr="00144D0E">
              <w:rPr>
                <w:rFonts w:ascii="Calibri" w:hAnsi="Calibri" w:cs="Calibri"/>
                <w:sz w:val="20"/>
              </w:rPr>
              <w:t xml:space="preserve"> </w:t>
            </w:r>
          </w:p>
          <w:p w14:paraId="3F5D9F08" w14:textId="77777777" w:rsidR="002800D1" w:rsidRPr="00144D0E" w:rsidRDefault="002800D1" w:rsidP="00144D0E">
            <w:pPr>
              <w:shd w:val="clear" w:color="auto" w:fill="FFFFFF"/>
              <w:ind w:right="-22"/>
              <w:rPr>
                <w:rFonts w:ascii="Calibri" w:hAnsi="Calibri" w:cs="Calibri"/>
                <w:sz w:val="16"/>
                <w:szCs w:val="16"/>
              </w:rPr>
            </w:pPr>
            <w:r w:rsidRPr="00144D0E">
              <w:rPr>
                <w:rFonts w:ascii="Calibri" w:hAnsi="Calibri" w:cs="Calibri"/>
                <w:sz w:val="16"/>
                <w:szCs w:val="16"/>
              </w:rPr>
              <w:t>(if applicable)</w:t>
            </w:r>
          </w:p>
          <w:p w14:paraId="038C3419" w14:textId="1819FC6D" w:rsidR="002800D1" w:rsidRPr="003762A9" w:rsidRDefault="00144D0E" w:rsidP="00144D0E">
            <w:pPr>
              <w:shd w:val="clear" w:color="auto" w:fill="FFFFFF"/>
              <w:ind w:right="-22"/>
              <w:rPr>
                <w:rFonts w:ascii="Calibri" w:hAnsi="Calibri" w:cs="Calibri"/>
                <w:color w:val="002060"/>
                <w:sz w:val="20"/>
              </w:rPr>
            </w:pPr>
            <w:r w:rsidRPr="00144D0E">
              <w:rPr>
                <w:rFonts w:ascii="Calibri" w:hAnsi="Calibri" w:cs="Calibri"/>
                <w:color w:val="002060"/>
                <w:sz w:val="20"/>
              </w:rPr>
              <w:t xml:space="preserve">Code Erasmus </w:t>
            </w:r>
            <w:r w:rsidR="003762A9" w:rsidRPr="00144D0E">
              <w:rPr>
                <w:rFonts w:ascii="Calibri" w:hAnsi="Calibri" w:cs="Calibri"/>
                <w:color w:val="002060"/>
                <w:sz w:val="16"/>
                <w:szCs w:val="16"/>
              </w:rPr>
              <w:t>(si existant)</w:t>
            </w:r>
          </w:p>
        </w:tc>
        <w:tc>
          <w:tcPr>
            <w:tcW w:w="1143" w:type="pct"/>
            <w:shd w:val="clear" w:color="auto" w:fill="FFFFFF"/>
          </w:tcPr>
          <w:p w14:paraId="34B76266" w14:textId="77777777" w:rsidR="002800D1" w:rsidRPr="00144D0E" w:rsidRDefault="002800D1" w:rsidP="00144D0E">
            <w:pPr>
              <w:shd w:val="clear" w:color="auto" w:fill="FFFFFF"/>
              <w:ind w:right="-22"/>
              <w:rPr>
                <w:rFonts w:ascii="Calibri" w:hAnsi="Calibri" w:cs="Calibri"/>
                <w:b/>
                <w:color w:val="002060"/>
                <w:sz w:val="20"/>
              </w:rPr>
            </w:pPr>
          </w:p>
        </w:tc>
        <w:tc>
          <w:tcPr>
            <w:tcW w:w="1265" w:type="pct"/>
            <w:shd w:val="clear" w:color="auto" w:fill="FFFFFF"/>
            <w:vAlign w:val="center"/>
          </w:tcPr>
          <w:p w14:paraId="7A46A92F" w14:textId="77777777"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Faculty/Department</w:t>
            </w:r>
          </w:p>
          <w:p w14:paraId="03D570E1" w14:textId="010401AF" w:rsidR="002800D1" w:rsidRPr="00144D0E" w:rsidRDefault="00144D0E" w:rsidP="00144D0E">
            <w:pPr>
              <w:shd w:val="clear" w:color="auto" w:fill="FFFFFF"/>
              <w:ind w:right="-22"/>
              <w:rPr>
                <w:rFonts w:ascii="Calibri" w:hAnsi="Calibri" w:cs="Calibri"/>
                <w:sz w:val="20"/>
                <w:lang w:val="en-GB"/>
              </w:rPr>
            </w:pPr>
            <w:r w:rsidRPr="00144D0E">
              <w:rPr>
                <w:rFonts w:ascii="Calibri" w:hAnsi="Calibri" w:cs="Calibri"/>
                <w:color w:val="002060"/>
                <w:sz w:val="20"/>
                <w:lang w:val="en-GB"/>
              </w:rPr>
              <w:t>Faculté/Département</w:t>
            </w:r>
          </w:p>
        </w:tc>
        <w:tc>
          <w:tcPr>
            <w:tcW w:w="1170" w:type="pct"/>
            <w:shd w:val="clear" w:color="auto" w:fill="FFFFFF"/>
          </w:tcPr>
          <w:p w14:paraId="2E582482" w14:textId="77777777" w:rsidR="002800D1" w:rsidRPr="00144D0E" w:rsidRDefault="002800D1" w:rsidP="00144D0E">
            <w:pPr>
              <w:shd w:val="clear" w:color="auto" w:fill="FFFFFF"/>
              <w:ind w:right="-22"/>
              <w:jc w:val="center"/>
              <w:rPr>
                <w:rFonts w:ascii="Calibri" w:hAnsi="Calibri" w:cs="Calibri"/>
                <w:b/>
                <w:color w:val="002060"/>
                <w:sz w:val="20"/>
                <w:lang w:val="en-GB"/>
              </w:rPr>
            </w:pPr>
          </w:p>
        </w:tc>
      </w:tr>
      <w:tr w:rsidR="002800D1" w:rsidRPr="00144D0E" w14:paraId="5688A468" w14:textId="77777777" w:rsidTr="00C94344">
        <w:trPr>
          <w:trHeight w:val="472"/>
        </w:trPr>
        <w:tc>
          <w:tcPr>
            <w:tcW w:w="1421" w:type="pct"/>
            <w:shd w:val="clear" w:color="auto" w:fill="FFFFFF"/>
            <w:vAlign w:val="center"/>
          </w:tcPr>
          <w:p w14:paraId="103DD081" w14:textId="77777777"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Address</w:t>
            </w:r>
          </w:p>
          <w:p w14:paraId="2E7494D2" w14:textId="59E8EEC4" w:rsidR="002800D1" w:rsidRPr="00144D0E" w:rsidRDefault="00144D0E" w:rsidP="00144D0E">
            <w:pPr>
              <w:shd w:val="clear" w:color="auto" w:fill="FFFFFF"/>
              <w:ind w:right="-22"/>
              <w:rPr>
                <w:rFonts w:ascii="Calibri" w:hAnsi="Calibri" w:cs="Calibri"/>
                <w:sz w:val="20"/>
                <w:lang w:val="en-GB"/>
              </w:rPr>
            </w:pPr>
            <w:r w:rsidRPr="00144D0E">
              <w:rPr>
                <w:rFonts w:ascii="Calibri" w:hAnsi="Calibri" w:cs="Calibri"/>
                <w:color w:val="002060"/>
                <w:sz w:val="20"/>
                <w:lang w:val="en-GB"/>
              </w:rPr>
              <w:t>Adresse</w:t>
            </w:r>
          </w:p>
        </w:tc>
        <w:tc>
          <w:tcPr>
            <w:tcW w:w="1143" w:type="pct"/>
            <w:shd w:val="clear" w:color="auto" w:fill="FFFFFF"/>
          </w:tcPr>
          <w:p w14:paraId="497DF95B" w14:textId="77777777" w:rsidR="002800D1" w:rsidRPr="00144D0E" w:rsidRDefault="002800D1" w:rsidP="00144D0E">
            <w:pPr>
              <w:shd w:val="clear" w:color="auto" w:fill="FFFFFF"/>
              <w:ind w:right="-22"/>
              <w:rPr>
                <w:rFonts w:ascii="Calibri" w:hAnsi="Calibri" w:cs="Calibri"/>
                <w:color w:val="002060"/>
                <w:sz w:val="20"/>
                <w:lang w:val="en-GB"/>
              </w:rPr>
            </w:pPr>
          </w:p>
        </w:tc>
        <w:tc>
          <w:tcPr>
            <w:tcW w:w="1265" w:type="pct"/>
            <w:shd w:val="clear" w:color="auto" w:fill="FFFFFF"/>
            <w:vAlign w:val="center"/>
          </w:tcPr>
          <w:p w14:paraId="00D3F353" w14:textId="2799E6E0"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Country/</w:t>
            </w:r>
            <w:r w:rsidR="008F4D57" w:rsidRPr="00144D0E">
              <w:rPr>
                <w:rFonts w:ascii="Calibri" w:hAnsi="Calibri" w:cs="Calibri"/>
                <w:sz w:val="20"/>
                <w:lang w:val="en-GB"/>
              </w:rPr>
              <w:t>Country code</w:t>
            </w:r>
            <w:r w:rsidR="008F4D57" w:rsidRPr="00144D0E">
              <w:rPr>
                <w:rStyle w:val="Appeldenotedefin"/>
                <w:rFonts w:ascii="Calibri" w:hAnsi="Calibri" w:cs="Calibri"/>
                <w:sz w:val="20"/>
                <w:lang w:val="en-GB"/>
              </w:rPr>
              <w:t xml:space="preserve"> </w:t>
            </w:r>
            <w:r w:rsidRPr="00144D0E">
              <w:rPr>
                <w:rStyle w:val="Appeldenotedefin"/>
                <w:rFonts w:ascii="Calibri" w:hAnsi="Calibri" w:cs="Calibri"/>
                <w:sz w:val="20"/>
                <w:lang w:val="en-GB"/>
              </w:rPr>
              <w:endnoteReference w:id="6"/>
            </w:r>
          </w:p>
          <w:p w14:paraId="5E2A73C5" w14:textId="25250076" w:rsidR="002800D1" w:rsidRPr="00144D0E" w:rsidRDefault="00144D0E" w:rsidP="00144D0E">
            <w:pPr>
              <w:shd w:val="clear" w:color="auto" w:fill="FFFFFF"/>
              <w:ind w:right="-22"/>
              <w:rPr>
                <w:rFonts w:ascii="Calibri" w:hAnsi="Calibri" w:cs="Calibri"/>
                <w:sz w:val="20"/>
                <w:lang w:val="en-GB"/>
              </w:rPr>
            </w:pPr>
            <w:r w:rsidRPr="00144D0E">
              <w:rPr>
                <w:rFonts w:ascii="Calibri" w:hAnsi="Calibri" w:cs="Calibri"/>
                <w:color w:val="002060"/>
                <w:sz w:val="20"/>
                <w:lang w:val="en-GB"/>
              </w:rPr>
              <w:t>Pays/Code pays</w:t>
            </w:r>
          </w:p>
        </w:tc>
        <w:tc>
          <w:tcPr>
            <w:tcW w:w="1170" w:type="pct"/>
            <w:shd w:val="clear" w:color="auto" w:fill="FFFFFF"/>
          </w:tcPr>
          <w:p w14:paraId="1DA82463" w14:textId="77777777" w:rsidR="002800D1" w:rsidRPr="00144D0E" w:rsidRDefault="002800D1" w:rsidP="00144D0E">
            <w:pPr>
              <w:shd w:val="clear" w:color="auto" w:fill="FFFFFF"/>
              <w:ind w:right="-22"/>
              <w:jc w:val="center"/>
              <w:rPr>
                <w:rFonts w:ascii="Calibri" w:hAnsi="Calibri" w:cs="Calibri"/>
                <w:b/>
                <w:sz w:val="20"/>
                <w:lang w:val="en-GB"/>
              </w:rPr>
            </w:pPr>
          </w:p>
        </w:tc>
      </w:tr>
      <w:tr w:rsidR="002800D1" w:rsidRPr="00144D0E" w14:paraId="63D59BB0" w14:textId="77777777" w:rsidTr="00C94344">
        <w:trPr>
          <w:trHeight w:val="811"/>
        </w:trPr>
        <w:tc>
          <w:tcPr>
            <w:tcW w:w="1421" w:type="pct"/>
            <w:shd w:val="clear" w:color="auto" w:fill="FFFFFF"/>
            <w:vAlign w:val="center"/>
          </w:tcPr>
          <w:p w14:paraId="53181DB2" w14:textId="573E8DAA" w:rsidR="002800D1" w:rsidRPr="00C94344" w:rsidRDefault="002800D1" w:rsidP="00144D0E">
            <w:pPr>
              <w:shd w:val="clear" w:color="auto" w:fill="FFFFFF"/>
              <w:ind w:right="-22"/>
              <w:rPr>
                <w:rFonts w:ascii="Calibri" w:hAnsi="Calibri" w:cs="Calibri"/>
                <w:sz w:val="18"/>
                <w:szCs w:val="18"/>
              </w:rPr>
            </w:pPr>
            <w:r w:rsidRPr="00C94344">
              <w:rPr>
                <w:rFonts w:ascii="Calibri" w:hAnsi="Calibri" w:cs="Calibri"/>
                <w:sz w:val="18"/>
                <w:szCs w:val="18"/>
              </w:rPr>
              <w:t xml:space="preserve">Contact person name and </w:t>
            </w:r>
            <w:r w:rsidR="00C94344">
              <w:rPr>
                <w:rFonts w:ascii="Calibri" w:hAnsi="Calibri" w:cs="Calibri"/>
                <w:sz w:val="18"/>
                <w:szCs w:val="18"/>
              </w:rPr>
              <w:t>p</w:t>
            </w:r>
            <w:r w:rsidRPr="00C94344">
              <w:rPr>
                <w:rFonts w:ascii="Calibri" w:hAnsi="Calibri" w:cs="Calibri"/>
                <w:sz w:val="18"/>
                <w:szCs w:val="18"/>
              </w:rPr>
              <w:t>osition</w:t>
            </w:r>
          </w:p>
          <w:p w14:paraId="5F380F6D" w14:textId="02A67FF6" w:rsidR="002800D1" w:rsidRPr="008F4D57" w:rsidRDefault="00144D0E" w:rsidP="00144D0E">
            <w:pPr>
              <w:shd w:val="clear" w:color="auto" w:fill="FFFFFF"/>
              <w:ind w:right="-22"/>
              <w:rPr>
                <w:rFonts w:ascii="Calibri" w:hAnsi="Calibri" w:cs="Calibri"/>
                <w:sz w:val="20"/>
              </w:rPr>
            </w:pPr>
            <w:r w:rsidRPr="00C94344">
              <w:rPr>
                <w:rFonts w:ascii="Calibri" w:hAnsi="Calibri" w:cs="Calibri"/>
                <w:color w:val="002060"/>
                <w:sz w:val="18"/>
                <w:szCs w:val="18"/>
              </w:rPr>
              <w:t>Nom et fonction de la personne de contact</w:t>
            </w:r>
          </w:p>
        </w:tc>
        <w:tc>
          <w:tcPr>
            <w:tcW w:w="1143" w:type="pct"/>
            <w:shd w:val="clear" w:color="auto" w:fill="FFFFFF"/>
          </w:tcPr>
          <w:p w14:paraId="04B4B9AB" w14:textId="77777777" w:rsidR="002800D1" w:rsidRPr="00144D0E" w:rsidRDefault="002800D1" w:rsidP="00144D0E">
            <w:pPr>
              <w:shd w:val="clear" w:color="auto" w:fill="FFFFFF"/>
              <w:ind w:right="-22"/>
              <w:rPr>
                <w:rFonts w:ascii="Calibri" w:hAnsi="Calibri" w:cs="Calibri"/>
                <w:color w:val="002060"/>
                <w:sz w:val="20"/>
              </w:rPr>
            </w:pPr>
          </w:p>
        </w:tc>
        <w:tc>
          <w:tcPr>
            <w:tcW w:w="1265" w:type="pct"/>
            <w:shd w:val="clear" w:color="auto" w:fill="FFFFFF"/>
          </w:tcPr>
          <w:p w14:paraId="4E6900EB" w14:textId="03333B69" w:rsidR="002800D1" w:rsidRPr="008F4D57" w:rsidRDefault="002800D1" w:rsidP="00144D0E">
            <w:pPr>
              <w:shd w:val="clear" w:color="auto" w:fill="FFFFFF"/>
              <w:ind w:right="-22"/>
              <w:rPr>
                <w:rFonts w:ascii="Calibri" w:hAnsi="Calibri" w:cs="Calibri"/>
                <w:sz w:val="18"/>
                <w:szCs w:val="18"/>
                <w:lang w:val="fr-BE"/>
              </w:rPr>
            </w:pPr>
            <w:r w:rsidRPr="008F4D57">
              <w:rPr>
                <w:rFonts w:ascii="Calibri" w:hAnsi="Calibri" w:cs="Calibri"/>
                <w:sz w:val="18"/>
                <w:szCs w:val="18"/>
                <w:lang w:val="fr-BE"/>
              </w:rPr>
              <w:t>Contact persone-mail / phone</w:t>
            </w:r>
          </w:p>
          <w:p w14:paraId="2D5506A6" w14:textId="4424F818" w:rsidR="002800D1" w:rsidRPr="00144D0E" w:rsidRDefault="00144D0E" w:rsidP="00144D0E">
            <w:pPr>
              <w:shd w:val="clear" w:color="auto" w:fill="FFFFFF"/>
              <w:ind w:right="-22"/>
              <w:rPr>
                <w:rFonts w:ascii="Calibri" w:hAnsi="Calibri" w:cs="Calibri"/>
                <w:sz w:val="20"/>
                <w:lang w:val="fr-BE"/>
              </w:rPr>
            </w:pPr>
            <w:r w:rsidRPr="00144D0E">
              <w:rPr>
                <w:rFonts w:ascii="Calibri" w:hAnsi="Calibri" w:cs="Calibri"/>
                <w:color w:val="002060"/>
                <w:sz w:val="20"/>
                <w:lang w:val="fr-BE"/>
              </w:rPr>
              <w:t>Téléphone/adresse mail de la personne de contact</w:t>
            </w:r>
          </w:p>
        </w:tc>
        <w:tc>
          <w:tcPr>
            <w:tcW w:w="1170" w:type="pct"/>
            <w:shd w:val="clear" w:color="auto" w:fill="FFFFFF"/>
          </w:tcPr>
          <w:p w14:paraId="31ECC886" w14:textId="77777777" w:rsidR="002800D1" w:rsidRPr="00144D0E" w:rsidRDefault="002800D1" w:rsidP="00144D0E">
            <w:pPr>
              <w:shd w:val="clear" w:color="auto" w:fill="FFFFFF"/>
              <w:ind w:right="-22"/>
              <w:rPr>
                <w:rFonts w:ascii="Calibri" w:hAnsi="Calibri" w:cs="Calibri"/>
                <w:b/>
                <w:color w:val="002060"/>
                <w:sz w:val="20"/>
                <w:lang w:val="fr-BE"/>
              </w:rPr>
            </w:pPr>
          </w:p>
        </w:tc>
      </w:tr>
      <w:tr w:rsidR="002800D1" w:rsidRPr="00144D0E" w14:paraId="7F588548" w14:textId="77777777" w:rsidTr="00C94344">
        <w:trPr>
          <w:trHeight w:val="811"/>
        </w:trPr>
        <w:tc>
          <w:tcPr>
            <w:tcW w:w="1421" w:type="pct"/>
            <w:shd w:val="clear" w:color="auto" w:fill="FFFFFF"/>
            <w:vAlign w:val="center"/>
          </w:tcPr>
          <w:p w14:paraId="14C29511" w14:textId="563ADD6A"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Type of enterprise</w:t>
            </w:r>
            <w:r w:rsidR="00DE0198" w:rsidRPr="00144D0E">
              <w:rPr>
                <w:rFonts w:ascii="Calibri" w:hAnsi="Calibri" w:cs="Calibri"/>
                <w:sz w:val="20"/>
                <w:lang w:val="en-GB"/>
              </w:rPr>
              <w:t xml:space="preserve"> Nace code</w:t>
            </w:r>
            <w:r w:rsidR="008F4D57">
              <w:rPr>
                <w:rStyle w:val="Appelnotedebasdep"/>
                <w:rFonts w:ascii="Calibri" w:hAnsi="Calibri" w:cs="Calibri"/>
                <w:sz w:val="20"/>
                <w:lang w:val="en-GB"/>
              </w:rPr>
              <w:footnoteReference w:id="1"/>
            </w:r>
            <w:r w:rsidR="00DE0198" w:rsidRPr="00144D0E">
              <w:rPr>
                <w:rFonts w:ascii="Calibri" w:hAnsi="Calibri" w:cs="Calibri"/>
                <w:sz w:val="20"/>
                <w:lang w:val="en-GB"/>
              </w:rPr>
              <w:t xml:space="preserve"> (if applicable)</w:t>
            </w:r>
            <w:r w:rsidRPr="00144D0E">
              <w:rPr>
                <w:rFonts w:ascii="Calibri" w:hAnsi="Calibri" w:cs="Calibri"/>
                <w:sz w:val="20"/>
                <w:lang w:val="en-GB"/>
              </w:rPr>
              <w:t>:</w:t>
            </w:r>
          </w:p>
          <w:p w14:paraId="7BEEA89C" w14:textId="77777777" w:rsidR="00144D0E" w:rsidRPr="00144D0E" w:rsidRDefault="00144D0E" w:rsidP="00144D0E">
            <w:pPr>
              <w:shd w:val="clear" w:color="auto" w:fill="FFFFFF"/>
              <w:ind w:right="-22"/>
              <w:rPr>
                <w:rFonts w:ascii="Calibri" w:hAnsi="Calibri" w:cs="Calibri"/>
                <w:color w:val="002060"/>
                <w:sz w:val="20"/>
              </w:rPr>
            </w:pPr>
            <w:r w:rsidRPr="00144D0E">
              <w:rPr>
                <w:rFonts w:ascii="Calibri" w:hAnsi="Calibri" w:cs="Calibri"/>
                <w:color w:val="002060"/>
                <w:sz w:val="20"/>
              </w:rPr>
              <w:t>Type d’entreprise :</w:t>
            </w:r>
          </w:p>
          <w:p w14:paraId="07DD76C2" w14:textId="141CF9C1" w:rsidR="00DE0198" w:rsidRPr="008F4D57" w:rsidRDefault="00144D0E" w:rsidP="00144D0E">
            <w:pPr>
              <w:shd w:val="clear" w:color="auto" w:fill="FFFFFF"/>
              <w:ind w:right="-22"/>
              <w:rPr>
                <w:rFonts w:ascii="Calibri" w:hAnsi="Calibri" w:cs="Calibri"/>
                <w:sz w:val="20"/>
              </w:rPr>
            </w:pPr>
            <w:r w:rsidRPr="00144D0E">
              <w:rPr>
                <w:rFonts w:ascii="Calibri" w:hAnsi="Calibri" w:cs="Calibri"/>
                <w:color w:val="002060"/>
                <w:sz w:val="20"/>
              </w:rPr>
              <w:t>Nace code( si applicable)</w:t>
            </w:r>
          </w:p>
        </w:tc>
        <w:tc>
          <w:tcPr>
            <w:tcW w:w="1143" w:type="pct"/>
            <w:shd w:val="clear" w:color="auto" w:fill="FFFFFF"/>
          </w:tcPr>
          <w:p w14:paraId="5621B230" w14:textId="77777777" w:rsidR="002800D1" w:rsidRPr="00144D0E" w:rsidRDefault="002800D1" w:rsidP="00144D0E">
            <w:pPr>
              <w:shd w:val="clear" w:color="auto" w:fill="FFFFFF"/>
              <w:ind w:right="-22"/>
              <w:rPr>
                <w:rFonts w:ascii="Calibri" w:hAnsi="Calibri" w:cs="Calibri"/>
                <w:color w:val="002060"/>
                <w:sz w:val="20"/>
              </w:rPr>
            </w:pPr>
          </w:p>
        </w:tc>
        <w:tc>
          <w:tcPr>
            <w:tcW w:w="1265" w:type="pct"/>
            <w:shd w:val="clear" w:color="auto" w:fill="FFFFFF"/>
          </w:tcPr>
          <w:p w14:paraId="65BDC0BD" w14:textId="77777777" w:rsidR="002800D1" w:rsidRPr="00144D0E" w:rsidRDefault="002800D1" w:rsidP="00144D0E">
            <w:pPr>
              <w:ind w:right="-22"/>
              <w:rPr>
                <w:rFonts w:ascii="Calibri" w:hAnsi="Calibri" w:cs="Calibri"/>
                <w:sz w:val="20"/>
                <w:lang w:val="en-GB"/>
              </w:rPr>
            </w:pPr>
            <w:r w:rsidRPr="00144D0E">
              <w:rPr>
                <w:rFonts w:ascii="Calibri" w:hAnsi="Calibri" w:cs="Calibri"/>
                <w:sz w:val="20"/>
                <w:lang w:val="en-GB"/>
              </w:rPr>
              <w:t>Size of enterprise</w:t>
            </w:r>
          </w:p>
          <w:p w14:paraId="3B9802AE" w14:textId="77777777" w:rsidR="002800D1" w:rsidRPr="00144D0E" w:rsidRDefault="002800D1" w:rsidP="00144D0E">
            <w:pPr>
              <w:shd w:val="clear" w:color="auto" w:fill="FFFFFF"/>
              <w:ind w:right="-22"/>
              <w:rPr>
                <w:rFonts w:ascii="Calibri" w:hAnsi="Calibri" w:cs="Calibri"/>
                <w:sz w:val="16"/>
                <w:szCs w:val="16"/>
                <w:lang w:val="en-GB"/>
              </w:rPr>
            </w:pPr>
            <w:r w:rsidRPr="00144D0E">
              <w:rPr>
                <w:rFonts w:ascii="Calibri" w:hAnsi="Calibri" w:cs="Calibri"/>
                <w:sz w:val="16"/>
                <w:szCs w:val="16"/>
                <w:lang w:val="en-GB"/>
              </w:rPr>
              <w:t>(if applicable)</w:t>
            </w:r>
          </w:p>
          <w:p w14:paraId="281A36F5" w14:textId="77777777" w:rsidR="00144D0E" w:rsidRPr="00144D0E" w:rsidRDefault="00144D0E" w:rsidP="00144D0E">
            <w:pPr>
              <w:ind w:right="-22"/>
              <w:rPr>
                <w:rFonts w:ascii="Calibri" w:hAnsi="Calibri" w:cs="Calibri"/>
                <w:color w:val="002060"/>
                <w:sz w:val="20"/>
              </w:rPr>
            </w:pPr>
            <w:r w:rsidRPr="00144D0E">
              <w:rPr>
                <w:rFonts w:ascii="Calibri" w:hAnsi="Calibri" w:cs="Calibri"/>
                <w:color w:val="002060"/>
                <w:sz w:val="20"/>
              </w:rPr>
              <w:t>Taille de l’entreprise</w:t>
            </w:r>
          </w:p>
          <w:p w14:paraId="3EA22D03" w14:textId="2C9E7EEC" w:rsidR="002800D1" w:rsidRPr="00144D0E" w:rsidRDefault="00144D0E" w:rsidP="00144D0E">
            <w:pPr>
              <w:shd w:val="clear" w:color="auto" w:fill="FFFFFF"/>
              <w:ind w:right="-22"/>
              <w:rPr>
                <w:rFonts w:ascii="Calibri" w:hAnsi="Calibri" w:cs="Calibri"/>
                <w:sz w:val="20"/>
              </w:rPr>
            </w:pPr>
            <w:r w:rsidRPr="00144D0E">
              <w:rPr>
                <w:rFonts w:ascii="Calibri" w:hAnsi="Calibri" w:cs="Calibri"/>
                <w:color w:val="002060"/>
                <w:sz w:val="16"/>
                <w:szCs w:val="16"/>
              </w:rPr>
              <w:t>(si applicable)</w:t>
            </w:r>
          </w:p>
        </w:tc>
        <w:tc>
          <w:tcPr>
            <w:tcW w:w="1170" w:type="pct"/>
            <w:shd w:val="clear" w:color="auto" w:fill="FFFFFF"/>
          </w:tcPr>
          <w:p w14:paraId="6EA5961E" w14:textId="77777777" w:rsidR="002800D1" w:rsidRPr="00144D0E" w:rsidRDefault="000B224C" w:rsidP="00144D0E">
            <w:pPr>
              <w:ind w:right="-22"/>
              <w:rPr>
                <w:rFonts w:ascii="Calibri" w:hAnsi="Calibri" w:cs="Calibri"/>
                <w:sz w:val="16"/>
                <w:szCs w:val="16"/>
                <w:lang w:val="en-GB"/>
              </w:rPr>
            </w:pPr>
            <w:sdt>
              <w:sdtPr>
                <w:rPr>
                  <w:rFonts w:ascii="Calibri" w:hAnsi="Calibri" w:cs="Calibri"/>
                  <w:sz w:val="16"/>
                  <w:szCs w:val="16"/>
                  <w:lang w:val="en-GB"/>
                </w:rPr>
                <w:id w:val="-2011907041"/>
                <w14:checkbox>
                  <w14:checked w14:val="0"/>
                  <w14:checkedState w14:val="2612" w14:font="MS Gothic"/>
                  <w14:uncheckedState w14:val="2610" w14:font="MS Gothic"/>
                </w14:checkbox>
              </w:sdtPr>
              <w:sdtEndPr/>
              <w:sdtContent>
                <w:r w:rsidR="002800D1" w:rsidRPr="00144D0E">
                  <w:rPr>
                    <w:rFonts w:ascii="MS Gothic" w:eastAsia="MS Gothic" w:hAnsi="MS Gothic" w:cs="MS Gothic" w:hint="eastAsia"/>
                    <w:sz w:val="16"/>
                    <w:szCs w:val="16"/>
                    <w:lang w:val="en-GB"/>
                  </w:rPr>
                  <w:t>☐</w:t>
                </w:r>
              </w:sdtContent>
            </w:sdt>
            <w:r w:rsidR="002800D1" w:rsidRPr="00144D0E">
              <w:rPr>
                <w:rFonts w:ascii="Calibri" w:hAnsi="Calibri" w:cs="Calibri"/>
                <w:sz w:val="16"/>
                <w:szCs w:val="16"/>
                <w:lang w:val="en-GB"/>
              </w:rPr>
              <w:t>&lt;250 employees</w:t>
            </w:r>
          </w:p>
          <w:p w14:paraId="696A3BA5" w14:textId="77777777" w:rsidR="00144D0E" w:rsidRPr="00144D0E" w:rsidRDefault="00144D0E" w:rsidP="00144D0E">
            <w:pPr>
              <w:ind w:left="191" w:right="-22"/>
              <w:rPr>
                <w:rFonts w:ascii="Calibri" w:hAnsi="Calibri" w:cs="Calibri"/>
                <w:color w:val="002060"/>
                <w:sz w:val="16"/>
                <w:szCs w:val="16"/>
                <w:lang w:val="en-GB"/>
              </w:rPr>
            </w:pPr>
            <w:r w:rsidRPr="00144D0E">
              <w:rPr>
                <w:rFonts w:ascii="Calibri" w:hAnsi="Calibri" w:cs="Calibri"/>
                <w:color w:val="002060"/>
                <w:sz w:val="16"/>
                <w:szCs w:val="16"/>
                <w:lang w:val="en-GB"/>
              </w:rPr>
              <w:t>&lt;250 employés</w:t>
            </w:r>
          </w:p>
          <w:p w14:paraId="4512E7E0" w14:textId="77777777" w:rsidR="00144D0E" w:rsidRPr="00144D0E" w:rsidRDefault="00144D0E" w:rsidP="00144D0E">
            <w:pPr>
              <w:ind w:left="191" w:right="-22"/>
              <w:rPr>
                <w:rFonts w:ascii="Calibri" w:hAnsi="Calibri" w:cs="Calibri"/>
                <w:color w:val="002060"/>
                <w:sz w:val="16"/>
                <w:szCs w:val="16"/>
                <w:lang w:val="en-GB"/>
              </w:rPr>
            </w:pPr>
          </w:p>
          <w:p w14:paraId="1C522E57" w14:textId="77777777" w:rsidR="002800D1" w:rsidRPr="00144D0E" w:rsidRDefault="000B224C" w:rsidP="00144D0E">
            <w:pPr>
              <w:shd w:val="clear" w:color="auto" w:fill="FFFFFF"/>
              <w:ind w:right="-22"/>
              <w:rPr>
                <w:rFonts w:ascii="Calibri" w:hAnsi="Calibri" w:cs="Calibri"/>
                <w:sz w:val="16"/>
                <w:szCs w:val="16"/>
                <w:lang w:val="en-GB"/>
              </w:rPr>
            </w:pPr>
            <w:sdt>
              <w:sdtPr>
                <w:rPr>
                  <w:rFonts w:ascii="Calibri" w:hAnsi="Calibri" w:cs="Calibri"/>
                  <w:sz w:val="16"/>
                  <w:szCs w:val="16"/>
                  <w:lang w:val="en-GB"/>
                </w:rPr>
                <w:id w:val="-1483542654"/>
                <w14:checkbox>
                  <w14:checked w14:val="0"/>
                  <w14:checkedState w14:val="2612" w14:font="MS Gothic"/>
                  <w14:uncheckedState w14:val="2610" w14:font="MS Gothic"/>
                </w14:checkbox>
              </w:sdtPr>
              <w:sdtEndPr/>
              <w:sdtContent>
                <w:r w:rsidR="002800D1" w:rsidRPr="00144D0E">
                  <w:rPr>
                    <w:rFonts w:ascii="MS Gothic" w:eastAsia="MS Gothic" w:hAnsi="MS Gothic" w:cs="MS Gothic" w:hint="eastAsia"/>
                    <w:sz w:val="16"/>
                    <w:szCs w:val="16"/>
                    <w:lang w:val="en-GB"/>
                  </w:rPr>
                  <w:t>☐</w:t>
                </w:r>
              </w:sdtContent>
            </w:sdt>
            <w:r w:rsidR="002800D1" w:rsidRPr="00144D0E">
              <w:rPr>
                <w:rFonts w:ascii="Calibri" w:hAnsi="Calibri" w:cs="Calibri"/>
                <w:sz w:val="16"/>
                <w:szCs w:val="16"/>
                <w:lang w:val="en-GB"/>
              </w:rPr>
              <w:t>&gt;250 employees</w:t>
            </w:r>
          </w:p>
          <w:p w14:paraId="17C86F0A" w14:textId="26C67EE3" w:rsidR="002800D1" w:rsidRPr="00144D0E" w:rsidRDefault="00144D0E" w:rsidP="00144D0E">
            <w:pPr>
              <w:shd w:val="clear" w:color="auto" w:fill="FFFFFF"/>
              <w:ind w:left="191" w:right="-22"/>
              <w:rPr>
                <w:rFonts w:ascii="Calibri" w:hAnsi="Calibri" w:cs="Calibri"/>
                <w:b/>
                <w:color w:val="002060"/>
                <w:sz w:val="20"/>
                <w:lang w:val="en-GB"/>
              </w:rPr>
            </w:pPr>
            <w:r w:rsidRPr="00144D0E">
              <w:rPr>
                <w:rFonts w:ascii="Calibri" w:hAnsi="Calibri" w:cs="Calibri"/>
                <w:color w:val="002060"/>
                <w:sz w:val="16"/>
                <w:szCs w:val="16"/>
                <w:lang w:val="en-GB"/>
              </w:rPr>
              <w:t>&gt;250 employés</w:t>
            </w:r>
          </w:p>
        </w:tc>
      </w:tr>
    </w:tbl>
    <w:p w14:paraId="49940D59" w14:textId="77777777" w:rsidR="002800D1" w:rsidRPr="00976D5A" w:rsidRDefault="002800D1" w:rsidP="002800D1">
      <w:pPr>
        <w:shd w:val="clear" w:color="auto" w:fill="FFFFFF"/>
        <w:ind w:right="-22"/>
        <w:rPr>
          <w:rFonts w:ascii="Calibri" w:hAnsi="Calibri" w:cs="Calibri"/>
          <w:b/>
          <w:color w:val="002060"/>
          <w:sz w:val="18"/>
          <w:szCs w:val="18"/>
          <w:lang w:val="en-GB"/>
        </w:rPr>
      </w:pPr>
    </w:p>
    <w:p w14:paraId="3622A55C" w14:textId="6B9756C5" w:rsidR="00144D0E" w:rsidRDefault="002800D1" w:rsidP="00976D5A">
      <w:pPr>
        <w:shd w:val="clear" w:color="auto" w:fill="FFFFFF"/>
        <w:ind w:right="-23"/>
        <w:rPr>
          <w:rFonts w:ascii="Calibri" w:hAnsi="Calibri" w:cs="Calibri"/>
          <w:b/>
          <w:color w:val="002060"/>
          <w:lang w:val="en-GB"/>
        </w:rPr>
      </w:pPr>
      <w:r w:rsidRPr="00144D0E">
        <w:rPr>
          <w:rFonts w:ascii="Calibri" w:hAnsi="Calibri" w:cs="Calibri"/>
          <w:b/>
          <w:lang w:val="en-GB"/>
        </w:rPr>
        <w:t>The Receiving Institution</w:t>
      </w:r>
      <w:r w:rsidR="00144D0E">
        <w:rPr>
          <w:rFonts w:ascii="Calibri" w:hAnsi="Calibri" w:cs="Calibri"/>
          <w:b/>
          <w:lang w:val="en-GB"/>
        </w:rPr>
        <w:t xml:space="preserve"> / </w:t>
      </w:r>
      <w:r w:rsidR="00144D0E" w:rsidRPr="00144D0E">
        <w:rPr>
          <w:rFonts w:ascii="Calibri" w:hAnsi="Calibri" w:cs="Calibri"/>
          <w:b/>
          <w:color w:val="002060"/>
          <w:lang w:val="en-GB"/>
        </w:rPr>
        <w:t>L’établissement d’accueil</w:t>
      </w: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802"/>
        <w:gridCol w:w="2126"/>
        <w:gridCol w:w="2693"/>
        <w:gridCol w:w="2268"/>
      </w:tblGrid>
      <w:tr w:rsidR="002800D1" w:rsidRPr="00144D0E" w14:paraId="378D47EE" w14:textId="77777777" w:rsidTr="00976D5A">
        <w:trPr>
          <w:trHeight w:val="371"/>
        </w:trPr>
        <w:tc>
          <w:tcPr>
            <w:tcW w:w="2802" w:type="dxa"/>
            <w:shd w:val="clear" w:color="auto" w:fill="FFFFFF"/>
          </w:tcPr>
          <w:p w14:paraId="726001CA" w14:textId="58412742"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Name</w:t>
            </w:r>
            <w:r w:rsidR="008F4D57" w:rsidRPr="00144D0E">
              <w:rPr>
                <w:rFonts w:ascii="Calibri" w:hAnsi="Calibri" w:cs="Calibri"/>
                <w:color w:val="002060"/>
                <w:sz w:val="20"/>
                <w:lang w:val="en-GB"/>
              </w:rPr>
              <w:t xml:space="preserve"> </w:t>
            </w:r>
            <w:r w:rsidR="008F4D57">
              <w:rPr>
                <w:rFonts w:ascii="Calibri" w:hAnsi="Calibri" w:cs="Calibri"/>
                <w:color w:val="002060"/>
                <w:sz w:val="20"/>
                <w:lang w:val="en-GB"/>
              </w:rPr>
              <w:t xml:space="preserve">/ </w:t>
            </w:r>
            <w:r w:rsidR="008F4D57" w:rsidRPr="00144D0E">
              <w:rPr>
                <w:rFonts w:ascii="Calibri" w:hAnsi="Calibri" w:cs="Calibri"/>
                <w:color w:val="002060"/>
                <w:sz w:val="20"/>
                <w:lang w:val="en-GB"/>
              </w:rPr>
              <w:t>Nom</w:t>
            </w:r>
          </w:p>
        </w:tc>
        <w:tc>
          <w:tcPr>
            <w:tcW w:w="2126" w:type="dxa"/>
            <w:shd w:val="clear" w:color="auto" w:fill="FFFFFF"/>
          </w:tcPr>
          <w:p w14:paraId="6831A7FA" w14:textId="77777777" w:rsidR="002800D1" w:rsidRPr="00144D0E" w:rsidRDefault="002800D1" w:rsidP="00144D0E">
            <w:pPr>
              <w:shd w:val="clear" w:color="auto" w:fill="FFFFFF"/>
              <w:ind w:right="-22"/>
              <w:rPr>
                <w:rFonts w:ascii="Calibri" w:hAnsi="Calibri" w:cs="Calibri"/>
                <w:b/>
                <w:color w:val="002060"/>
                <w:sz w:val="20"/>
                <w:lang w:val="en-GB"/>
              </w:rPr>
            </w:pPr>
          </w:p>
        </w:tc>
        <w:tc>
          <w:tcPr>
            <w:tcW w:w="2693" w:type="dxa"/>
            <w:vMerge w:val="restart"/>
            <w:shd w:val="clear" w:color="auto" w:fill="FFFFFF"/>
          </w:tcPr>
          <w:p w14:paraId="54061CED" w14:textId="77777777" w:rsidR="002800D1" w:rsidRPr="00144D0E" w:rsidRDefault="002800D1" w:rsidP="00144D0E">
            <w:pPr>
              <w:shd w:val="clear" w:color="auto" w:fill="FFFFFF"/>
              <w:ind w:right="-22"/>
              <w:rPr>
                <w:rFonts w:ascii="Calibri" w:hAnsi="Calibri" w:cs="Calibri"/>
                <w:sz w:val="20"/>
                <w:lang w:val="en-GB"/>
              </w:rPr>
            </w:pPr>
            <w:r w:rsidRPr="00144D0E">
              <w:rPr>
                <w:rFonts w:ascii="Calibri" w:hAnsi="Calibri" w:cs="Calibri"/>
                <w:sz w:val="20"/>
                <w:lang w:val="en-GB"/>
              </w:rPr>
              <w:t>Faculty/Department</w:t>
            </w:r>
          </w:p>
          <w:p w14:paraId="09909AA6" w14:textId="02121880" w:rsidR="002800D1" w:rsidRPr="00144D0E" w:rsidRDefault="00144D0E" w:rsidP="00144D0E">
            <w:pPr>
              <w:shd w:val="clear" w:color="auto" w:fill="FFFFFF"/>
              <w:ind w:right="-22"/>
              <w:rPr>
                <w:rFonts w:ascii="Calibri" w:hAnsi="Calibri" w:cs="Calibri"/>
                <w:sz w:val="20"/>
                <w:lang w:val="en-GB"/>
              </w:rPr>
            </w:pPr>
            <w:r w:rsidRPr="00144D0E">
              <w:rPr>
                <w:rFonts w:ascii="Calibri" w:hAnsi="Calibri" w:cs="Calibri"/>
                <w:color w:val="002060"/>
                <w:sz w:val="20"/>
                <w:lang w:val="en-GB"/>
              </w:rPr>
              <w:t>Faculté/Département</w:t>
            </w:r>
          </w:p>
        </w:tc>
        <w:tc>
          <w:tcPr>
            <w:tcW w:w="2268" w:type="dxa"/>
            <w:vMerge w:val="restart"/>
            <w:shd w:val="clear" w:color="auto" w:fill="FFFFFF"/>
          </w:tcPr>
          <w:p w14:paraId="0B899106" w14:textId="77777777" w:rsidR="002800D1" w:rsidRPr="00144D0E" w:rsidRDefault="002800D1" w:rsidP="00144D0E">
            <w:pPr>
              <w:shd w:val="clear" w:color="auto" w:fill="FFFFFF"/>
              <w:ind w:right="-22"/>
              <w:jc w:val="center"/>
              <w:rPr>
                <w:rFonts w:ascii="Calibri" w:hAnsi="Calibri" w:cs="Calibri"/>
                <w:b/>
                <w:color w:val="002060"/>
                <w:sz w:val="20"/>
                <w:lang w:val="en-GB"/>
              </w:rPr>
            </w:pPr>
          </w:p>
        </w:tc>
      </w:tr>
      <w:tr w:rsidR="002800D1" w:rsidRPr="00144D0E" w14:paraId="181536A5" w14:textId="77777777" w:rsidTr="00976D5A">
        <w:trPr>
          <w:trHeight w:val="371"/>
        </w:trPr>
        <w:tc>
          <w:tcPr>
            <w:tcW w:w="2802" w:type="dxa"/>
            <w:shd w:val="clear" w:color="auto" w:fill="FFFFFF"/>
          </w:tcPr>
          <w:p w14:paraId="12F016ED" w14:textId="5E3BD11D" w:rsidR="002800D1" w:rsidRPr="00144D0E" w:rsidRDefault="002800D1" w:rsidP="00144D0E">
            <w:pPr>
              <w:shd w:val="clear" w:color="auto" w:fill="FFFFFF"/>
              <w:ind w:right="-22"/>
              <w:rPr>
                <w:rFonts w:ascii="Calibri" w:hAnsi="Calibri" w:cs="Calibri"/>
                <w:sz w:val="16"/>
                <w:szCs w:val="16"/>
              </w:rPr>
            </w:pPr>
            <w:r w:rsidRPr="00144D0E">
              <w:rPr>
                <w:rFonts w:ascii="Calibri" w:hAnsi="Calibri" w:cs="Calibri"/>
                <w:sz w:val="20"/>
              </w:rPr>
              <w:t>Erasmus code</w:t>
            </w:r>
            <w:r w:rsidR="008F4D57">
              <w:rPr>
                <w:rFonts w:ascii="Calibri" w:hAnsi="Calibri" w:cs="Calibri"/>
                <w:sz w:val="20"/>
              </w:rPr>
              <w:t xml:space="preserve"> </w:t>
            </w:r>
            <w:r w:rsidRPr="00144D0E">
              <w:rPr>
                <w:rFonts w:ascii="Calibri" w:hAnsi="Calibri" w:cs="Calibri"/>
                <w:sz w:val="16"/>
                <w:szCs w:val="16"/>
              </w:rPr>
              <w:t>(if applicable)</w:t>
            </w:r>
          </w:p>
          <w:p w14:paraId="2BC6E321" w14:textId="789A9B11" w:rsidR="002800D1" w:rsidRPr="00144D0E" w:rsidRDefault="00144D0E" w:rsidP="008F4D57">
            <w:pPr>
              <w:shd w:val="clear" w:color="auto" w:fill="FFFFFF"/>
              <w:ind w:right="-22"/>
              <w:rPr>
                <w:rFonts w:ascii="Calibri" w:hAnsi="Calibri" w:cs="Calibri"/>
                <w:sz w:val="20"/>
              </w:rPr>
            </w:pPr>
            <w:r w:rsidRPr="00144D0E">
              <w:rPr>
                <w:rFonts w:ascii="Calibri" w:hAnsi="Calibri" w:cs="Calibri"/>
                <w:color w:val="002060"/>
                <w:sz w:val="20"/>
              </w:rPr>
              <w:t>Code Erasmus</w:t>
            </w:r>
            <w:r w:rsidR="008F4D57">
              <w:rPr>
                <w:rFonts w:ascii="Calibri" w:hAnsi="Calibri" w:cs="Calibri"/>
                <w:color w:val="002060"/>
                <w:sz w:val="20"/>
              </w:rPr>
              <w:t xml:space="preserve"> </w:t>
            </w:r>
            <w:r w:rsidRPr="00144D0E">
              <w:rPr>
                <w:rFonts w:ascii="Calibri" w:hAnsi="Calibri" w:cs="Calibri"/>
                <w:color w:val="002060"/>
                <w:sz w:val="16"/>
                <w:szCs w:val="16"/>
              </w:rPr>
              <w:t>(si existant)</w:t>
            </w:r>
          </w:p>
        </w:tc>
        <w:tc>
          <w:tcPr>
            <w:tcW w:w="2126" w:type="dxa"/>
            <w:shd w:val="clear" w:color="auto" w:fill="FFFFFF"/>
          </w:tcPr>
          <w:p w14:paraId="08042FF3" w14:textId="77777777" w:rsidR="002800D1" w:rsidRPr="00144D0E" w:rsidRDefault="002800D1" w:rsidP="00144D0E">
            <w:pPr>
              <w:shd w:val="clear" w:color="auto" w:fill="FFFFFF"/>
              <w:ind w:right="-22"/>
              <w:rPr>
                <w:rFonts w:ascii="Calibri" w:hAnsi="Calibri" w:cs="Calibri"/>
                <w:b/>
                <w:color w:val="002060"/>
                <w:sz w:val="20"/>
              </w:rPr>
            </w:pPr>
          </w:p>
        </w:tc>
        <w:tc>
          <w:tcPr>
            <w:tcW w:w="2693" w:type="dxa"/>
            <w:vMerge/>
            <w:shd w:val="clear" w:color="auto" w:fill="FFFFFF"/>
          </w:tcPr>
          <w:p w14:paraId="23B03148" w14:textId="77777777" w:rsidR="002800D1" w:rsidRPr="00144D0E" w:rsidRDefault="002800D1" w:rsidP="00144D0E">
            <w:pPr>
              <w:shd w:val="clear" w:color="auto" w:fill="FFFFFF"/>
              <w:ind w:right="-22"/>
              <w:rPr>
                <w:rFonts w:ascii="Calibri" w:hAnsi="Calibri" w:cs="Calibri"/>
                <w:sz w:val="20"/>
              </w:rPr>
            </w:pPr>
          </w:p>
        </w:tc>
        <w:tc>
          <w:tcPr>
            <w:tcW w:w="2268" w:type="dxa"/>
            <w:vMerge/>
            <w:shd w:val="clear" w:color="auto" w:fill="FFFFFF"/>
          </w:tcPr>
          <w:p w14:paraId="395F4CE1" w14:textId="77777777" w:rsidR="002800D1" w:rsidRPr="00144D0E" w:rsidRDefault="002800D1" w:rsidP="00144D0E">
            <w:pPr>
              <w:shd w:val="clear" w:color="auto" w:fill="FFFFFF"/>
              <w:ind w:right="-22"/>
              <w:jc w:val="center"/>
              <w:rPr>
                <w:rFonts w:ascii="Calibri" w:hAnsi="Calibri" w:cs="Calibri"/>
                <w:b/>
                <w:color w:val="002060"/>
                <w:sz w:val="20"/>
              </w:rPr>
            </w:pPr>
          </w:p>
        </w:tc>
      </w:tr>
      <w:tr w:rsidR="002800D1" w:rsidRPr="00144D0E" w14:paraId="4DC24157" w14:textId="77777777" w:rsidTr="00976D5A">
        <w:trPr>
          <w:trHeight w:val="559"/>
        </w:trPr>
        <w:tc>
          <w:tcPr>
            <w:tcW w:w="2802" w:type="dxa"/>
            <w:shd w:val="clear" w:color="auto" w:fill="FFFFFF"/>
            <w:vAlign w:val="center"/>
          </w:tcPr>
          <w:p w14:paraId="65CFA6D8" w14:textId="3351F79E" w:rsidR="002800D1" w:rsidRPr="00144D0E" w:rsidRDefault="002800D1" w:rsidP="00976D5A">
            <w:pPr>
              <w:shd w:val="clear" w:color="auto" w:fill="FFFFFF"/>
              <w:ind w:right="-22"/>
              <w:rPr>
                <w:rFonts w:ascii="Calibri" w:hAnsi="Calibri" w:cs="Calibri"/>
                <w:sz w:val="20"/>
                <w:lang w:val="en-GB"/>
              </w:rPr>
            </w:pPr>
            <w:r w:rsidRPr="00144D0E">
              <w:rPr>
                <w:rFonts w:ascii="Calibri" w:hAnsi="Calibri" w:cs="Calibri"/>
                <w:sz w:val="20"/>
                <w:lang w:val="en-GB"/>
              </w:rPr>
              <w:t>Address</w:t>
            </w:r>
            <w:r w:rsidR="00976D5A">
              <w:rPr>
                <w:rFonts w:ascii="Calibri" w:hAnsi="Calibri" w:cs="Calibri"/>
                <w:sz w:val="20"/>
                <w:lang w:val="en-GB"/>
              </w:rPr>
              <w:t xml:space="preserve"> </w:t>
            </w:r>
            <w:r w:rsidR="00144D0E" w:rsidRPr="00144D0E">
              <w:rPr>
                <w:rFonts w:ascii="Calibri" w:hAnsi="Calibri" w:cs="Calibri"/>
                <w:color w:val="002060"/>
                <w:sz w:val="20"/>
                <w:lang w:val="en-GB"/>
              </w:rPr>
              <w:t>Adresse</w:t>
            </w:r>
          </w:p>
        </w:tc>
        <w:tc>
          <w:tcPr>
            <w:tcW w:w="2126" w:type="dxa"/>
            <w:shd w:val="clear" w:color="auto" w:fill="FFFFFF"/>
          </w:tcPr>
          <w:p w14:paraId="6A40A806" w14:textId="77777777" w:rsidR="002800D1" w:rsidRPr="00144D0E" w:rsidRDefault="002800D1" w:rsidP="00144D0E">
            <w:pPr>
              <w:shd w:val="clear" w:color="auto" w:fill="FFFFFF"/>
              <w:ind w:right="-22"/>
              <w:rPr>
                <w:rFonts w:ascii="Calibri" w:hAnsi="Calibri" w:cs="Calibri"/>
                <w:color w:val="002060"/>
                <w:sz w:val="20"/>
                <w:lang w:val="en-GB"/>
              </w:rPr>
            </w:pPr>
          </w:p>
        </w:tc>
        <w:tc>
          <w:tcPr>
            <w:tcW w:w="2693" w:type="dxa"/>
            <w:shd w:val="clear" w:color="auto" w:fill="FFFFFF"/>
          </w:tcPr>
          <w:p w14:paraId="0055C597" w14:textId="77777777" w:rsidR="00C94344" w:rsidRDefault="002800D1" w:rsidP="00976D5A">
            <w:pPr>
              <w:shd w:val="clear" w:color="auto" w:fill="FFFFFF"/>
              <w:ind w:right="-22"/>
              <w:rPr>
                <w:rFonts w:ascii="Calibri" w:hAnsi="Calibri" w:cs="Calibri"/>
                <w:sz w:val="18"/>
                <w:szCs w:val="18"/>
                <w:lang w:val="en-GB"/>
              </w:rPr>
            </w:pPr>
            <w:r w:rsidRPr="00976D5A">
              <w:rPr>
                <w:rFonts w:ascii="Calibri" w:hAnsi="Calibri" w:cs="Calibri"/>
                <w:sz w:val="18"/>
                <w:szCs w:val="18"/>
                <w:lang w:val="en-GB"/>
              </w:rPr>
              <w:t>Country/</w:t>
            </w:r>
            <w:r w:rsidR="008F4D57" w:rsidRPr="00976D5A">
              <w:rPr>
                <w:rFonts w:ascii="Calibri" w:hAnsi="Calibri" w:cs="Calibri"/>
                <w:sz w:val="18"/>
                <w:szCs w:val="18"/>
                <w:lang w:val="en-GB"/>
              </w:rPr>
              <w:t xml:space="preserve"> Country code</w:t>
            </w:r>
            <w:r w:rsidR="00976D5A">
              <w:rPr>
                <w:rFonts w:ascii="Calibri" w:hAnsi="Calibri" w:cs="Calibri"/>
                <w:sz w:val="18"/>
                <w:szCs w:val="18"/>
                <w:lang w:val="en-GB"/>
              </w:rPr>
              <w:t xml:space="preserve"> </w:t>
            </w:r>
          </w:p>
          <w:p w14:paraId="7F1542E9" w14:textId="7589D79E" w:rsidR="002800D1" w:rsidRPr="00976D5A" w:rsidRDefault="00144D0E" w:rsidP="00976D5A">
            <w:pPr>
              <w:shd w:val="clear" w:color="auto" w:fill="FFFFFF"/>
              <w:ind w:right="-22"/>
              <w:rPr>
                <w:rFonts w:ascii="Calibri" w:hAnsi="Calibri" w:cs="Calibri"/>
                <w:sz w:val="18"/>
                <w:szCs w:val="18"/>
                <w:lang w:val="en-GB"/>
              </w:rPr>
            </w:pPr>
            <w:r w:rsidRPr="00976D5A">
              <w:rPr>
                <w:rFonts w:ascii="Calibri" w:hAnsi="Calibri" w:cs="Calibri"/>
                <w:color w:val="002060"/>
                <w:sz w:val="18"/>
                <w:szCs w:val="18"/>
                <w:lang w:val="en-GB"/>
              </w:rPr>
              <w:t>Pays/Code pays</w:t>
            </w:r>
          </w:p>
        </w:tc>
        <w:tc>
          <w:tcPr>
            <w:tcW w:w="2268" w:type="dxa"/>
            <w:shd w:val="clear" w:color="auto" w:fill="FFFFFF"/>
          </w:tcPr>
          <w:p w14:paraId="6DB4D7A8" w14:textId="77777777" w:rsidR="002800D1" w:rsidRPr="00144D0E" w:rsidRDefault="002800D1" w:rsidP="00144D0E">
            <w:pPr>
              <w:shd w:val="clear" w:color="auto" w:fill="FFFFFF"/>
              <w:ind w:right="-22"/>
              <w:jc w:val="center"/>
              <w:rPr>
                <w:rFonts w:ascii="Calibri" w:hAnsi="Calibri" w:cs="Calibri"/>
                <w:b/>
                <w:sz w:val="20"/>
                <w:lang w:val="en-GB"/>
              </w:rPr>
            </w:pPr>
          </w:p>
        </w:tc>
      </w:tr>
      <w:tr w:rsidR="002800D1" w:rsidRPr="00144D0E" w14:paraId="6A9D398E" w14:textId="77777777" w:rsidTr="00976D5A">
        <w:tc>
          <w:tcPr>
            <w:tcW w:w="2802" w:type="dxa"/>
            <w:shd w:val="clear" w:color="auto" w:fill="FFFFFF"/>
          </w:tcPr>
          <w:p w14:paraId="30518371" w14:textId="0F5923A8" w:rsidR="002800D1" w:rsidRPr="00976D5A" w:rsidRDefault="002800D1" w:rsidP="00144D0E">
            <w:pPr>
              <w:shd w:val="clear" w:color="auto" w:fill="FFFFFF"/>
              <w:ind w:right="-22"/>
              <w:rPr>
                <w:rFonts w:ascii="Calibri" w:hAnsi="Calibri" w:cs="Calibri"/>
                <w:sz w:val="18"/>
                <w:szCs w:val="18"/>
              </w:rPr>
            </w:pPr>
            <w:r w:rsidRPr="00976D5A">
              <w:rPr>
                <w:rFonts w:ascii="Calibri" w:hAnsi="Calibri" w:cs="Calibri"/>
                <w:sz w:val="18"/>
                <w:szCs w:val="18"/>
              </w:rPr>
              <w:t>Contact person</w:t>
            </w:r>
            <w:r w:rsidR="00976D5A">
              <w:rPr>
                <w:rFonts w:ascii="Calibri" w:hAnsi="Calibri" w:cs="Calibri"/>
                <w:sz w:val="18"/>
                <w:szCs w:val="18"/>
              </w:rPr>
              <w:t xml:space="preserve"> </w:t>
            </w:r>
            <w:r w:rsidRPr="00976D5A">
              <w:rPr>
                <w:rFonts w:ascii="Calibri" w:hAnsi="Calibri" w:cs="Calibri"/>
                <w:sz w:val="18"/>
                <w:szCs w:val="18"/>
              </w:rPr>
              <w:t>name and position</w:t>
            </w:r>
          </w:p>
          <w:p w14:paraId="422C61EA" w14:textId="0CAB576F" w:rsidR="002800D1" w:rsidRPr="00976D5A" w:rsidRDefault="00144D0E" w:rsidP="00144D0E">
            <w:pPr>
              <w:shd w:val="clear" w:color="auto" w:fill="FFFFFF"/>
              <w:ind w:right="-22"/>
              <w:rPr>
                <w:rFonts w:ascii="Calibri" w:hAnsi="Calibri" w:cs="Calibri"/>
                <w:sz w:val="18"/>
                <w:szCs w:val="18"/>
              </w:rPr>
            </w:pPr>
            <w:r w:rsidRPr="00976D5A">
              <w:rPr>
                <w:rFonts w:ascii="Calibri" w:hAnsi="Calibri" w:cs="Calibri"/>
                <w:color w:val="002060"/>
                <w:sz w:val="18"/>
                <w:szCs w:val="18"/>
              </w:rPr>
              <w:t>Nom et fonction de la personne de contact</w:t>
            </w:r>
          </w:p>
        </w:tc>
        <w:tc>
          <w:tcPr>
            <w:tcW w:w="2126" w:type="dxa"/>
            <w:shd w:val="clear" w:color="auto" w:fill="FFFFFF"/>
          </w:tcPr>
          <w:p w14:paraId="3BB51C02" w14:textId="77777777" w:rsidR="002800D1" w:rsidRPr="00144D0E" w:rsidRDefault="002800D1" w:rsidP="00144D0E">
            <w:pPr>
              <w:shd w:val="clear" w:color="auto" w:fill="FFFFFF"/>
              <w:spacing w:after="120"/>
              <w:ind w:right="-22"/>
              <w:rPr>
                <w:rFonts w:ascii="Calibri" w:hAnsi="Calibri" w:cs="Calibri"/>
                <w:sz w:val="20"/>
              </w:rPr>
            </w:pPr>
          </w:p>
        </w:tc>
        <w:tc>
          <w:tcPr>
            <w:tcW w:w="2693" w:type="dxa"/>
            <w:shd w:val="clear" w:color="auto" w:fill="FFFFFF"/>
          </w:tcPr>
          <w:p w14:paraId="2E0055F0" w14:textId="1351A13C" w:rsidR="002800D1" w:rsidRPr="00976D5A" w:rsidRDefault="002800D1" w:rsidP="00144D0E">
            <w:pPr>
              <w:shd w:val="clear" w:color="auto" w:fill="FFFFFF"/>
              <w:ind w:right="-22"/>
              <w:rPr>
                <w:rFonts w:ascii="Calibri" w:hAnsi="Calibri" w:cs="Calibri"/>
                <w:sz w:val="18"/>
                <w:szCs w:val="18"/>
                <w:lang w:val="fr-BE"/>
              </w:rPr>
            </w:pPr>
            <w:r w:rsidRPr="00976D5A">
              <w:rPr>
                <w:rFonts w:ascii="Calibri" w:hAnsi="Calibri" w:cs="Calibri"/>
                <w:sz w:val="18"/>
                <w:szCs w:val="18"/>
                <w:lang w:val="fr-BE"/>
              </w:rPr>
              <w:t>Contact person</w:t>
            </w:r>
            <w:r w:rsidR="00976D5A" w:rsidRPr="00976D5A">
              <w:rPr>
                <w:rFonts w:ascii="Calibri" w:hAnsi="Calibri" w:cs="Calibri"/>
                <w:sz w:val="18"/>
                <w:szCs w:val="18"/>
                <w:lang w:val="fr-BE"/>
              </w:rPr>
              <w:t xml:space="preserve"> </w:t>
            </w:r>
            <w:r w:rsidRPr="00976D5A">
              <w:rPr>
                <w:rFonts w:ascii="Calibri" w:hAnsi="Calibri" w:cs="Calibri"/>
                <w:sz w:val="18"/>
                <w:szCs w:val="18"/>
                <w:lang w:val="fr-BE"/>
              </w:rPr>
              <w:t>e-mail / phone</w:t>
            </w:r>
          </w:p>
          <w:p w14:paraId="5DEDB087" w14:textId="314D127F" w:rsidR="002800D1" w:rsidRPr="00976D5A" w:rsidRDefault="00144D0E" w:rsidP="00144D0E">
            <w:pPr>
              <w:shd w:val="clear" w:color="auto" w:fill="FFFFFF"/>
              <w:ind w:right="-22"/>
              <w:rPr>
                <w:rFonts w:ascii="Calibri" w:hAnsi="Calibri" w:cs="Calibri"/>
                <w:b/>
                <w:sz w:val="18"/>
                <w:szCs w:val="18"/>
                <w:lang w:val="fr-BE"/>
              </w:rPr>
            </w:pPr>
            <w:r w:rsidRPr="00976D5A">
              <w:rPr>
                <w:rFonts w:ascii="Calibri" w:hAnsi="Calibri" w:cs="Calibri"/>
                <w:color w:val="002060"/>
                <w:sz w:val="18"/>
                <w:szCs w:val="18"/>
                <w:lang w:val="fr-BE"/>
              </w:rPr>
              <w:t>Téléphone/adresse mail de la personne de contact</w:t>
            </w:r>
          </w:p>
        </w:tc>
        <w:tc>
          <w:tcPr>
            <w:tcW w:w="2268" w:type="dxa"/>
            <w:shd w:val="clear" w:color="auto" w:fill="FFFFFF"/>
          </w:tcPr>
          <w:p w14:paraId="029A0ACE" w14:textId="77777777" w:rsidR="002800D1" w:rsidRPr="00144D0E" w:rsidRDefault="002800D1" w:rsidP="00144D0E">
            <w:pPr>
              <w:shd w:val="clear" w:color="auto" w:fill="FFFFFF"/>
              <w:spacing w:after="120"/>
              <w:ind w:right="-22"/>
              <w:rPr>
                <w:rFonts w:ascii="Calibri" w:hAnsi="Calibri" w:cs="Calibri"/>
                <w:b/>
                <w:color w:val="002060"/>
                <w:sz w:val="20"/>
                <w:lang w:val="fr-BE"/>
              </w:rPr>
            </w:pPr>
          </w:p>
        </w:tc>
      </w:tr>
    </w:tbl>
    <w:p w14:paraId="68DC79C4" w14:textId="21413774" w:rsidR="00144D0E" w:rsidRPr="00144D0E" w:rsidRDefault="002800D1" w:rsidP="002800D1">
      <w:pPr>
        <w:ind w:right="-22"/>
        <w:rPr>
          <w:rFonts w:ascii="Calibri" w:hAnsi="Calibri" w:cs="Calibri"/>
          <w:b/>
          <w:color w:val="002060"/>
          <w:sz w:val="26"/>
          <w:szCs w:val="26"/>
          <w:lang w:val="en-GB"/>
        </w:rPr>
      </w:pPr>
      <w:r w:rsidRPr="00976D5A">
        <w:rPr>
          <w:rFonts w:ascii="Calibri" w:hAnsi="Calibri" w:cs="Calibri"/>
          <w:b/>
          <w:color w:val="002060"/>
          <w:sz w:val="28"/>
          <w:lang w:val="en-US"/>
        </w:rPr>
        <w:br w:type="page"/>
      </w:r>
      <w:r w:rsidRPr="00144D0E">
        <w:rPr>
          <w:rFonts w:ascii="Calibri" w:hAnsi="Calibri" w:cs="Calibri"/>
          <w:b/>
          <w:sz w:val="26"/>
          <w:szCs w:val="26"/>
          <w:lang w:val="en-GB"/>
        </w:rPr>
        <w:lastRenderedPageBreak/>
        <w:t>Section to be completed BEFORE THE MOBILITY</w:t>
      </w:r>
      <w:r w:rsidR="00144D0E">
        <w:rPr>
          <w:rFonts w:ascii="Calibri" w:hAnsi="Calibri" w:cs="Calibri"/>
          <w:b/>
          <w:color w:val="002060"/>
          <w:sz w:val="26"/>
          <w:szCs w:val="26"/>
          <w:lang w:val="en-GB"/>
        </w:rPr>
        <w:t xml:space="preserve"> / </w:t>
      </w:r>
      <w:r w:rsidR="00144D0E" w:rsidRPr="00144D0E">
        <w:rPr>
          <w:rFonts w:ascii="Calibri" w:hAnsi="Calibri" w:cs="Calibri"/>
          <w:b/>
          <w:color w:val="002060"/>
          <w:sz w:val="26"/>
          <w:szCs w:val="26"/>
          <w:lang w:val="en-US"/>
        </w:rPr>
        <w:t>Partie à compléter AVANT LA MOBILITE</w:t>
      </w:r>
    </w:p>
    <w:p w14:paraId="57CCF527" w14:textId="22EC9352" w:rsidR="002800D1" w:rsidRPr="00144D0E" w:rsidRDefault="002800D1" w:rsidP="002800D1">
      <w:pPr>
        <w:spacing w:after="120"/>
        <w:ind w:right="-22"/>
        <w:rPr>
          <w:rFonts w:ascii="Calibri" w:hAnsi="Calibri" w:cs="Calibri"/>
          <w:b/>
          <w:color w:val="002060"/>
          <w:sz w:val="20"/>
          <w:lang w:val="en-US"/>
        </w:rPr>
      </w:pPr>
    </w:p>
    <w:p w14:paraId="1B39CC9A" w14:textId="4CA2465A" w:rsidR="00144D0E" w:rsidRPr="00144D0E" w:rsidRDefault="002800D1" w:rsidP="00334D7E">
      <w:pPr>
        <w:pStyle w:val="Titre4"/>
        <w:keepNext w:val="0"/>
        <w:keepLines w:val="0"/>
        <w:tabs>
          <w:tab w:val="left" w:pos="426"/>
        </w:tabs>
        <w:spacing w:before="0"/>
        <w:ind w:right="-22"/>
        <w:jc w:val="both"/>
        <w:rPr>
          <w:rFonts w:ascii="Calibri" w:hAnsi="Calibri" w:cs="Calibri"/>
          <w:b w:val="0"/>
          <w:i w:val="0"/>
          <w:color w:val="002060"/>
          <w:sz w:val="20"/>
        </w:rPr>
      </w:pPr>
      <w:r w:rsidRPr="00144D0E">
        <w:rPr>
          <w:rFonts w:ascii="Calibri" w:hAnsi="Calibri" w:cs="Calibri"/>
          <w:i w:val="0"/>
          <w:color w:val="auto"/>
          <w:sz w:val="20"/>
        </w:rPr>
        <w:t>PROPOSED MOBILITY PROGRAMME</w:t>
      </w:r>
      <w:r w:rsidR="00144D0E" w:rsidRPr="00144D0E">
        <w:rPr>
          <w:rFonts w:ascii="Calibri" w:hAnsi="Calibri" w:cs="Calibri"/>
          <w:b w:val="0"/>
          <w:i w:val="0"/>
          <w:color w:val="auto"/>
          <w:sz w:val="20"/>
        </w:rPr>
        <w:t xml:space="preserve"> </w:t>
      </w:r>
      <w:r w:rsidR="00144D0E" w:rsidRPr="00144D0E">
        <w:rPr>
          <w:rFonts w:ascii="Calibri" w:hAnsi="Calibri" w:cs="Calibri"/>
          <w:b w:val="0"/>
          <w:i w:val="0"/>
          <w:color w:val="002060"/>
          <w:sz w:val="20"/>
        </w:rPr>
        <w:t xml:space="preserve">/ </w:t>
      </w:r>
      <w:r w:rsidR="00144D0E" w:rsidRPr="00144D0E">
        <w:rPr>
          <w:rFonts w:ascii="Calibri" w:hAnsi="Calibri" w:cs="Calibri"/>
          <w:i w:val="0"/>
          <w:color w:val="002060"/>
          <w:sz w:val="20"/>
        </w:rPr>
        <w:t>PROGRAMME DE MOBILITÉ PROPOSÉ</w:t>
      </w:r>
    </w:p>
    <w:p w14:paraId="3146A869" w14:textId="44AC25FA" w:rsidR="002800D1" w:rsidRPr="00144D0E" w:rsidRDefault="002800D1" w:rsidP="005F773F">
      <w:pPr>
        <w:pStyle w:val="Commentaire"/>
        <w:tabs>
          <w:tab w:val="left" w:pos="2552"/>
          <w:tab w:val="left" w:pos="3686"/>
          <w:tab w:val="left" w:pos="5954"/>
        </w:tabs>
        <w:spacing w:after="0"/>
        <w:ind w:right="-23"/>
        <w:rPr>
          <w:rFonts w:ascii="Calibri" w:hAnsi="Calibri" w:cs="Calibri"/>
        </w:rPr>
      </w:pPr>
    </w:p>
    <w:p w14:paraId="1DD20247" w14:textId="1A9AE108" w:rsidR="00144D0E" w:rsidRPr="009E71E9" w:rsidRDefault="002800D1" w:rsidP="002800D1">
      <w:pPr>
        <w:pStyle w:val="Commentaire"/>
        <w:tabs>
          <w:tab w:val="left" w:pos="2552"/>
          <w:tab w:val="left" w:pos="3686"/>
          <w:tab w:val="left" w:pos="5954"/>
        </w:tabs>
        <w:spacing w:after="0"/>
        <w:ind w:right="-22"/>
        <w:rPr>
          <w:rFonts w:ascii="Calibri" w:hAnsi="Calibri" w:cs="Calibri"/>
          <w:lang w:val="en-US"/>
        </w:rPr>
      </w:pPr>
      <w:r w:rsidRPr="009E71E9">
        <w:rPr>
          <w:rFonts w:ascii="Calibri" w:hAnsi="Calibri" w:cs="Calibri"/>
          <w:lang w:val="en-US"/>
        </w:rPr>
        <w:t xml:space="preserve">Main </w:t>
      </w:r>
      <w:r w:rsidRPr="00144D0E">
        <w:rPr>
          <w:rFonts w:ascii="Calibri" w:hAnsi="Calibri" w:cs="Calibri"/>
          <w:lang w:val="en-GB"/>
        </w:rPr>
        <w:t>subject field</w:t>
      </w:r>
      <w:r w:rsidRPr="00144D0E">
        <w:rPr>
          <w:rStyle w:val="Appeldenotedefin"/>
          <w:rFonts w:ascii="Calibri" w:hAnsi="Calibri" w:cs="Calibri"/>
          <w:lang w:val="en-GB"/>
        </w:rPr>
        <w:endnoteReference w:id="7"/>
      </w:r>
      <w:r w:rsidR="00144D0E">
        <w:rPr>
          <w:rFonts w:ascii="Calibri" w:hAnsi="Calibri" w:cs="Calibri"/>
          <w:lang w:val="en-GB"/>
        </w:rPr>
        <w:t xml:space="preserve"> / </w:t>
      </w:r>
      <w:r w:rsidR="00144D0E" w:rsidRPr="009E71E9">
        <w:rPr>
          <w:rFonts w:ascii="Calibri" w:hAnsi="Calibri" w:cs="Calibri"/>
          <w:color w:val="002060"/>
          <w:lang w:val="en-US"/>
        </w:rPr>
        <w:t>Domaine d’enseignement principal : ……………………………………………………………………………….</w:t>
      </w:r>
    </w:p>
    <w:p w14:paraId="5D662F66" w14:textId="77777777" w:rsidR="00144D0E" w:rsidRPr="009E71E9" w:rsidRDefault="00144D0E" w:rsidP="002800D1">
      <w:pPr>
        <w:pStyle w:val="Commentaire"/>
        <w:tabs>
          <w:tab w:val="left" w:pos="2552"/>
          <w:tab w:val="left" w:pos="3686"/>
          <w:tab w:val="left" w:pos="5954"/>
        </w:tabs>
        <w:spacing w:after="0"/>
        <w:ind w:right="-22"/>
        <w:rPr>
          <w:rFonts w:ascii="Calibri" w:hAnsi="Calibri" w:cs="Calibri"/>
          <w:color w:val="002060"/>
          <w:lang w:val="en-US"/>
        </w:rPr>
      </w:pPr>
    </w:p>
    <w:p w14:paraId="1B1A76A6" w14:textId="77777777" w:rsidR="002800D1" w:rsidRPr="00144D0E" w:rsidRDefault="002800D1" w:rsidP="002800D1">
      <w:pPr>
        <w:pStyle w:val="Commentaire"/>
        <w:tabs>
          <w:tab w:val="left" w:pos="2552"/>
          <w:tab w:val="left" w:pos="3686"/>
          <w:tab w:val="left" w:pos="5954"/>
        </w:tabs>
        <w:spacing w:after="0"/>
        <w:ind w:right="-22"/>
        <w:rPr>
          <w:rFonts w:ascii="Calibri" w:hAnsi="Calibri" w:cs="Calibri"/>
          <w:lang w:val="en-GB"/>
        </w:rPr>
      </w:pPr>
      <w:r w:rsidRPr="00144D0E">
        <w:rPr>
          <w:rFonts w:ascii="Calibri" w:hAnsi="Calibri" w:cs="Calibri"/>
          <w:lang w:val="en-GB"/>
        </w:rPr>
        <w:t xml:space="preserve">Level (select the main one): Short cycle (EQF level 5) </w:t>
      </w:r>
      <w:sdt>
        <w:sdtPr>
          <w:rPr>
            <w:rFonts w:ascii="Calibri" w:hAnsi="Calibri" w:cs="Calibri"/>
            <w:lang w:val="en-GB"/>
          </w:rPr>
          <w:id w:val="1865860397"/>
          <w14:checkbox>
            <w14:checked w14:val="0"/>
            <w14:checkedState w14:val="2612" w14:font="MS Gothic"/>
            <w14:uncheckedState w14:val="2610" w14:font="MS Gothic"/>
          </w14:checkbox>
        </w:sdtPr>
        <w:sdtEndPr/>
        <w:sdtContent>
          <w:r w:rsidRPr="00144D0E">
            <w:rPr>
              <w:rFonts w:ascii="MS Gothic" w:eastAsia="MS Gothic" w:hAnsi="MS Gothic" w:cs="MS Gothic" w:hint="eastAsia"/>
              <w:lang w:val="en-GB"/>
            </w:rPr>
            <w:t>☐</w:t>
          </w:r>
        </w:sdtContent>
      </w:sdt>
      <w:r w:rsidRPr="00144D0E">
        <w:rPr>
          <w:rFonts w:ascii="Calibri" w:hAnsi="Calibri" w:cs="Calibri"/>
          <w:lang w:val="en-GB"/>
        </w:rPr>
        <w:t xml:space="preserve">; Bachelor or equivalent first cycle (EQF level 6) </w:t>
      </w:r>
      <w:sdt>
        <w:sdtPr>
          <w:rPr>
            <w:rFonts w:ascii="Calibri" w:hAnsi="Calibri" w:cs="Calibri"/>
            <w:lang w:val="en-GB"/>
          </w:rPr>
          <w:id w:val="-376010837"/>
          <w14:checkbox>
            <w14:checked w14:val="0"/>
            <w14:checkedState w14:val="2612" w14:font="MS Gothic"/>
            <w14:uncheckedState w14:val="2610" w14:font="MS Gothic"/>
          </w14:checkbox>
        </w:sdtPr>
        <w:sdtEndPr/>
        <w:sdtContent>
          <w:r w:rsidRPr="00144D0E">
            <w:rPr>
              <w:rFonts w:ascii="MS Gothic" w:eastAsia="MS Gothic" w:hAnsi="MS Gothic" w:cs="MS Gothic" w:hint="eastAsia"/>
              <w:lang w:val="en-GB"/>
            </w:rPr>
            <w:t>☐</w:t>
          </w:r>
        </w:sdtContent>
      </w:sdt>
      <w:r w:rsidRPr="00144D0E">
        <w:rPr>
          <w:rFonts w:ascii="Calibri" w:hAnsi="Calibri" w:cs="Calibri"/>
          <w:lang w:val="en-GB"/>
        </w:rPr>
        <w:t xml:space="preserve">; Master or equivalent second cycle (EQF level 7) </w:t>
      </w:r>
      <w:sdt>
        <w:sdtPr>
          <w:rPr>
            <w:rFonts w:ascii="Calibri" w:hAnsi="Calibri" w:cs="Calibri"/>
            <w:lang w:val="en-GB"/>
          </w:rPr>
          <w:id w:val="1937254667"/>
          <w14:checkbox>
            <w14:checked w14:val="0"/>
            <w14:checkedState w14:val="2612" w14:font="MS Gothic"/>
            <w14:uncheckedState w14:val="2610" w14:font="MS Gothic"/>
          </w14:checkbox>
        </w:sdtPr>
        <w:sdtEndPr/>
        <w:sdtContent>
          <w:r w:rsidRPr="00144D0E">
            <w:rPr>
              <w:rFonts w:ascii="MS Gothic" w:eastAsia="MS Gothic" w:hAnsi="MS Gothic" w:cs="MS Gothic" w:hint="eastAsia"/>
              <w:lang w:val="en-GB"/>
            </w:rPr>
            <w:t>☐</w:t>
          </w:r>
        </w:sdtContent>
      </w:sdt>
      <w:r w:rsidRPr="00144D0E">
        <w:rPr>
          <w:rFonts w:ascii="Calibri" w:hAnsi="Calibri" w:cs="Calibri"/>
          <w:lang w:val="en-GB"/>
        </w:rPr>
        <w:t xml:space="preserve">; Doctoral or equivalent third cycle (EQF level 8) </w:t>
      </w:r>
      <w:sdt>
        <w:sdtPr>
          <w:rPr>
            <w:rFonts w:ascii="Calibri" w:hAnsi="Calibri" w:cs="Calibri"/>
            <w:lang w:val="en-GB"/>
          </w:rPr>
          <w:id w:val="-1083216461"/>
          <w14:checkbox>
            <w14:checked w14:val="0"/>
            <w14:checkedState w14:val="2612" w14:font="MS Gothic"/>
            <w14:uncheckedState w14:val="2610" w14:font="MS Gothic"/>
          </w14:checkbox>
        </w:sdtPr>
        <w:sdtEndPr/>
        <w:sdtContent>
          <w:r w:rsidRPr="00144D0E">
            <w:rPr>
              <w:rFonts w:ascii="MS Gothic" w:eastAsia="MS Gothic" w:hAnsi="MS Gothic" w:cs="MS Gothic" w:hint="eastAsia"/>
              <w:lang w:val="en-GB"/>
            </w:rPr>
            <w:t>☐</w:t>
          </w:r>
        </w:sdtContent>
      </w:sdt>
    </w:p>
    <w:p w14:paraId="266406A4" w14:textId="77777777" w:rsidR="00144D0E" w:rsidRPr="00144D0E" w:rsidRDefault="00144D0E" w:rsidP="002800D1">
      <w:pPr>
        <w:pStyle w:val="Commentaire"/>
        <w:tabs>
          <w:tab w:val="left" w:pos="2552"/>
          <w:tab w:val="left" w:pos="3686"/>
          <w:tab w:val="left" w:pos="5954"/>
        </w:tabs>
        <w:spacing w:after="0"/>
        <w:ind w:right="-22"/>
        <w:rPr>
          <w:rFonts w:ascii="Calibri" w:hAnsi="Calibri" w:cs="Calibri"/>
          <w:color w:val="002060"/>
        </w:rPr>
      </w:pPr>
      <w:r w:rsidRPr="00144D0E">
        <w:rPr>
          <w:rFonts w:ascii="Calibri" w:hAnsi="Calibri" w:cs="Calibri"/>
          <w:color w:val="002060"/>
        </w:rPr>
        <w:t>Niveau (sélectionner le principal) : Cycle court (CEC niveau 5) </w:t>
      </w:r>
      <w:sdt>
        <w:sdtPr>
          <w:rPr>
            <w:rFonts w:ascii="Calibri" w:hAnsi="Calibri" w:cs="Calibri"/>
            <w:color w:val="00B0F0"/>
          </w:rPr>
          <w:id w:val="-1853868955"/>
          <w14:checkbox>
            <w14:checked w14:val="0"/>
            <w14:checkedState w14:val="2612" w14:font="MS Gothic"/>
            <w14:uncheckedState w14:val="2610" w14:font="MS Gothic"/>
          </w14:checkbox>
        </w:sdtPr>
        <w:sdtEndPr/>
        <w:sdtContent>
          <w:r w:rsidR="002800D1" w:rsidRPr="00144D0E">
            <w:rPr>
              <w:rFonts w:ascii="MS Gothic" w:eastAsia="MS Gothic" w:hAnsi="MS Gothic" w:cs="MS Gothic" w:hint="eastAsia"/>
              <w:color w:val="00B0F0"/>
            </w:rPr>
            <w:t>☐</w:t>
          </w:r>
        </w:sdtContent>
      </w:sdt>
      <w:r w:rsidRPr="00144D0E">
        <w:rPr>
          <w:rFonts w:ascii="Calibri" w:hAnsi="Calibri" w:cs="Calibri"/>
          <w:color w:val="002060"/>
        </w:rPr>
        <w:t xml:space="preserve"> ; </w:t>
      </w:r>
    </w:p>
    <w:p w14:paraId="15696A47" w14:textId="7748BF84" w:rsidR="00144D0E" w:rsidRPr="00144D0E" w:rsidRDefault="00144D0E" w:rsidP="002800D1">
      <w:pPr>
        <w:pStyle w:val="Commentaire"/>
        <w:tabs>
          <w:tab w:val="left" w:pos="2552"/>
          <w:tab w:val="left" w:pos="3686"/>
          <w:tab w:val="left" w:pos="5954"/>
        </w:tabs>
        <w:spacing w:after="0"/>
        <w:ind w:right="-22"/>
        <w:rPr>
          <w:rFonts w:ascii="Calibri" w:hAnsi="Calibri" w:cs="Calibri"/>
          <w:color w:val="002060"/>
        </w:rPr>
      </w:pPr>
      <w:r w:rsidRPr="00144D0E">
        <w:rPr>
          <w:rFonts w:ascii="Calibri" w:hAnsi="Calibri" w:cs="Calibri"/>
          <w:color w:val="002060"/>
        </w:rPr>
        <w:t>Licence ou équivalent 1</w:t>
      </w:r>
      <w:r w:rsidRPr="00144D0E">
        <w:rPr>
          <w:rFonts w:ascii="Calibri" w:hAnsi="Calibri" w:cs="Calibri"/>
          <w:color w:val="002060"/>
          <w:vertAlign w:val="superscript"/>
        </w:rPr>
        <w:t>er</w:t>
      </w:r>
      <w:r w:rsidRPr="00144D0E">
        <w:rPr>
          <w:rFonts w:ascii="Calibri" w:hAnsi="Calibri" w:cs="Calibri"/>
          <w:color w:val="002060"/>
        </w:rPr>
        <w:t xml:space="preserve"> cycle (CEC niveau 6)  </w:t>
      </w:r>
      <w:sdt>
        <w:sdtPr>
          <w:rPr>
            <w:rFonts w:ascii="Calibri" w:hAnsi="Calibri" w:cs="Calibri"/>
            <w:color w:val="00B0F0"/>
          </w:rPr>
          <w:id w:val="-539199262"/>
          <w14:checkbox>
            <w14:checked w14:val="0"/>
            <w14:checkedState w14:val="2612" w14:font="MS Gothic"/>
            <w14:uncheckedState w14:val="2610" w14:font="MS Gothic"/>
          </w14:checkbox>
        </w:sdtPr>
        <w:sdtEndPr/>
        <w:sdtContent>
          <w:r w:rsidR="002800D1" w:rsidRPr="00144D0E">
            <w:rPr>
              <w:rFonts w:ascii="MS Gothic" w:eastAsia="MS Gothic" w:hAnsi="MS Gothic" w:cs="MS Gothic" w:hint="eastAsia"/>
              <w:color w:val="00B0F0"/>
            </w:rPr>
            <w:t>☐</w:t>
          </w:r>
        </w:sdtContent>
      </w:sdt>
      <w:r w:rsidR="00334D7E">
        <w:rPr>
          <w:rFonts w:ascii="Calibri" w:hAnsi="Calibri" w:cs="Calibri"/>
          <w:color w:val="002060"/>
        </w:rPr>
        <w:t xml:space="preserve"> ; </w:t>
      </w:r>
      <w:r w:rsidRPr="00144D0E">
        <w:rPr>
          <w:rFonts w:ascii="Calibri" w:hAnsi="Calibri" w:cs="Calibri"/>
          <w:color w:val="002060"/>
        </w:rPr>
        <w:t>Master ou équivalent 2</w:t>
      </w:r>
      <w:r w:rsidRPr="00144D0E">
        <w:rPr>
          <w:rFonts w:ascii="Calibri" w:hAnsi="Calibri" w:cs="Calibri"/>
          <w:color w:val="002060"/>
          <w:vertAlign w:val="superscript"/>
        </w:rPr>
        <w:t>è</w:t>
      </w:r>
      <w:r w:rsidRPr="00144D0E">
        <w:rPr>
          <w:rFonts w:ascii="Calibri" w:hAnsi="Calibri" w:cs="Calibri"/>
          <w:color w:val="002060"/>
        </w:rPr>
        <w:t xml:space="preserve"> cycle (CEC niveau 7) </w:t>
      </w:r>
      <w:sdt>
        <w:sdtPr>
          <w:rPr>
            <w:rFonts w:ascii="Calibri" w:hAnsi="Calibri" w:cs="Calibri"/>
            <w:color w:val="00B0F0"/>
          </w:rPr>
          <w:id w:val="1106858348"/>
          <w14:checkbox>
            <w14:checked w14:val="0"/>
            <w14:checkedState w14:val="2612" w14:font="MS Gothic"/>
            <w14:uncheckedState w14:val="2610" w14:font="MS Gothic"/>
          </w14:checkbox>
        </w:sdtPr>
        <w:sdtEndPr/>
        <w:sdtContent>
          <w:r w:rsidR="00334D7E">
            <w:rPr>
              <w:rFonts w:ascii="MS Gothic" w:eastAsia="MS Gothic" w:hAnsi="MS Gothic" w:cs="Calibri" w:hint="eastAsia"/>
              <w:color w:val="00B0F0"/>
            </w:rPr>
            <w:t>☐</w:t>
          </w:r>
        </w:sdtContent>
      </w:sdt>
      <w:r w:rsidR="00334D7E">
        <w:rPr>
          <w:rFonts w:ascii="Calibri" w:hAnsi="Calibri" w:cs="Calibri"/>
          <w:color w:val="002060"/>
        </w:rPr>
        <w:t xml:space="preserve"> ; </w:t>
      </w:r>
      <w:r w:rsidRPr="00144D0E">
        <w:rPr>
          <w:rFonts w:ascii="Calibri" w:hAnsi="Calibri" w:cs="Calibri"/>
          <w:color w:val="002060"/>
        </w:rPr>
        <w:t>Doctorat ou équivalent 3</w:t>
      </w:r>
      <w:r w:rsidRPr="00144D0E">
        <w:rPr>
          <w:rFonts w:ascii="Calibri" w:hAnsi="Calibri" w:cs="Calibri"/>
          <w:color w:val="002060"/>
          <w:vertAlign w:val="superscript"/>
        </w:rPr>
        <w:t>è</w:t>
      </w:r>
      <w:r w:rsidRPr="00144D0E">
        <w:rPr>
          <w:rFonts w:ascii="Calibri" w:hAnsi="Calibri" w:cs="Calibri"/>
          <w:color w:val="002060"/>
        </w:rPr>
        <w:t xml:space="preserve"> cycle (CEC niveau 8)</w:t>
      </w:r>
      <w:r w:rsidRPr="00144D0E">
        <w:rPr>
          <w:rFonts w:ascii="Calibri" w:hAnsi="Calibri" w:cs="Calibri"/>
          <w:color w:val="002060"/>
          <w:sz w:val="24"/>
        </w:rPr>
        <w:t xml:space="preserve"> </w:t>
      </w:r>
      <w:sdt>
        <w:sdtPr>
          <w:rPr>
            <w:rFonts w:ascii="Calibri" w:hAnsi="Calibri" w:cs="Calibri"/>
            <w:color w:val="00B0F0"/>
          </w:rPr>
          <w:id w:val="733439716"/>
          <w14:checkbox>
            <w14:checked w14:val="0"/>
            <w14:checkedState w14:val="2612" w14:font="MS Gothic"/>
            <w14:uncheckedState w14:val="2610" w14:font="MS Gothic"/>
          </w14:checkbox>
        </w:sdtPr>
        <w:sdtEndPr/>
        <w:sdtContent>
          <w:r w:rsidR="002800D1" w:rsidRPr="00144D0E">
            <w:rPr>
              <w:rFonts w:ascii="MS Gothic" w:eastAsia="MS Gothic" w:hAnsi="MS Gothic" w:cs="MS Gothic" w:hint="eastAsia"/>
              <w:color w:val="00B0F0"/>
            </w:rPr>
            <w:t>☐</w:t>
          </w:r>
        </w:sdtContent>
      </w:sdt>
      <w:r w:rsidRPr="00144D0E">
        <w:rPr>
          <w:rFonts w:ascii="Calibri" w:hAnsi="Calibri" w:cs="Calibri"/>
          <w:color w:val="002060"/>
        </w:rPr>
        <w:t>.</w:t>
      </w:r>
    </w:p>
    <w:p w14:paraId="2B5F450A" w14:textId="052C73F6" w:rsidR="002800D1" w:rsidRPr="00144D0E" w:rsidRDefault="002800D1" w:rsidP="005F773F">
      <w:pPr>
        <w:pStyle w:val="Commentaire"/>
        <w:tabs>
          <w:tab w:val="left" w:pos="2552"/>
          <w:tab w:val="left" w:pos="3686"/>
          <w:tab w:val="left" w:pos="5954"/>
        </w:tabs>
        <w:spacing w:after="0"/>
        <w:ind w:right="-23"/>
        <w:rPr>
          <w:rFonts w:ascii="Calibri" w:hAnsi="Calibri" w:cs="Calibri"/>
        </w:rPr>
      </w:pPr>
    </w:p>
    <w:p w14:paraId="00E85D10" w14:textId="26ED2C2E" w:rsidR="002800D1" w:rsidRPr="00144D0E" w:rsidRDefault="002800D1" w:rsidP="002800D1">
      <w:pPr>
        <w:pStyle w:val="Commentaire"/>
        <w:tabs>
          <w:tab w:val="left" w:pos="2552"/>
          <w:tab w:val="left" w:pos="3686"/>
          <w:tab w:val="left" w:pos="5954"/>
        </w:tabs>
        <w:spacing w:after="0"/>
        <w:ind w:right="-22"/>
        <w:rPr>
          <w:rFonts w:ascii="Calibri" w:hAnsi="Calibri" w:cs="Calibri"/>
          <w:lang w:val="en-GB"/>
        </w:rPr>
      </w:pPr>
      <w:r w:rsidRPr="00144D0E">
        <w:rPr>
          <w:rFonts w:ascii="Calibri" w:hAnsi="Calibri" w:cs="Calibri"/>
          <w:lang w:val="en-GB"/>
        </w:rPr>
        <w:t>Number of students at the receiving institution benefiting from the teaching programme: ………………</w:t>
      </w:r>
      <w:r w:rsidR="00334D7E">
        <w:rPr>
          <w:rFonts w:ascii="Calibri" w:hAnsi="Calibri" w:cs="Calibri"/>
          <w:lang w:val="en-GB"/>
        </w:rPr>
        <w:t>…………………………</w:t>
      </w:r>
    </w:p>
    <w:p w14:paraId="0470A739" w14:textId="71DDD0CC" w:rsidR="00144D0E" w:rsidRPr="00144D0E" w:rsidRDefault="00144D0E" w:rsidP="00334D7E">
      <w:pPr>
        <w:pStyle w:val="Commentaire"/>
        <w:tabs>
          <w:tab w:val="left" w:pos="2552"/>
          <w:tab w:val="left" w:pos="3686"/>
          <w:tab w:val="left" w:pos="5954"/>
        </w:tabs>
        <w:spacing w:after="0"/>
        <w:ind w:right="-22"/>
        <w:jc w:val="left"/>
        <w:rPr>
          <w:rFonts w:ascii="Calibri" w:hAnsi="Calibri" w:cs="Calibri"/>
          <w:color w:val="002060"/>
        </w:rPr>
      </w:pPr>
      <w:r w:rsidRPr="00144D0E">
        <w:rPr>
          <w:rFonts w:ascii="Calibri" w:hAnsi="Calibri" w:cs="Calibri"/>
          <w:color w:val="002060"/>
        </w:rPr>
        <w:t xml:space="preserve">Nombre d’étudiants de l’établissement d’accueil bénéficiant du programme </w:t>
      </w:r>
      <w:r w:rsidR="00334D7E">
        <w:rPr>
          <w:rFonts w:ascii="Calibri" w:hAnsi="Calibri" w:cs="Calibri"/>
          <w:color w:val="002060"/>
        </w:rPr>
        <w:t xml:space="preserve">d’enseignement : </w:t>
      </w:r>
      <w:r w:rsidRPr="00144D0E">
        <w:rPr>
          <w:rFonts w:ascii="Calibri" w:hAnsi="Calibri" w:cs="Calibri"/>
          <w:color w:val="002060"/>
        </w:rPr>
        <w:t>……………</w:t>
      </w:r>
      <w:r w:rsidR="00334D7E">
        <w:rPr>
          <w:rFonts w:ascii="Calibri" w:hAnsi="Calibri" w:cs="Calibri"/>
          <w:color w:val="002060"/>
        </w:rPr>
        <w:t>…………………….</w:t>
      </w:r>
    </w:p>
    <w:p w14:paraId="06352053" w14:textId="77777777" w:rsidR="005F773F" w:rsidRPr="00976D5A" w:rsidRDefault="005F773F" w:rsidP="002800D1">
      <w:pPr>
        <w:pStyle w:val="Commentaire"/>
        <w:tabs>
          <w:tab w:val="left" w:pos="2552"/>
          <w:tab w:val="left" w:pos="3686"/>
          <w:tab w:val="left" w:pos="5954"/>
        </w:tabs>
        <w:spacing w:after="0"/>
        <w:ind w:right="-22"/>
        <w:rPr>
          <w:rFonts w:ascii="Calibri" w:hAnsi="Calibri" w:cs="Calibri"/>
        </w:rPr>
      </w:pPr>
    </w:p>
    <w:p w14:paraId="28D23ACA" w14:textId="22E392B3" w:rsidR="00144D0E" w:rsidRPr="00144D0E" w:rsidRDefault="002800D1" w:rsidP="002800D1">
      <w:pPr>
        <w:pStyle w:val="Commentaire"/>
        <w:tabs>
          <w:tab w:val="left" w:pos="2552"/>
          <w:tab w:val="left" w:pos="3686"/>
          <w:tab w:val="left" w:pos="5954"/>
        </w:tabs>
        <w:spacing w:after="0"/>
        <w:ind w:right="-22"/>
        <w:rPr>
          <w:rFonts w:ascii="Calibri" w:hAnsi="Calibri" w:cs="Calibri"/>
          <w:lang w:val="en-GB"/>
        </w:rPr>
      </w:pPr>
      <w:r w:rsidRPr="00144D0E">
        <w:rPr>
          <w:rFonts w:ascii="Calibri" w:hAnsi="Calibri" w:cs="Calibri"/>
          <w:lang w:val="en-GB"/>
        </w:rPr>
        <w:t>N</w:t>
      </w:r>
      <w:r w:rsidR="00144D0E">
        <w:rPr>
          <w:rFonts w:ascii="Calibri" w:hAnsi="Calibri" w:cs="Calibri"/>
          <w:lang w:val="en-GB"/>
        </w:rPr>
        <w:t xml:space="preserve">umber of teaching hours / </w:t>
      </w:r>
      <w:r w:rsidR="00144D0E" w:rsidRPr="00144D0E">
        <w:rPr>
          <w:rFonts w:ascii="Calibri" w:hAnsi="Calibri" w:cs="Calibri"/>
          <w:color w:val="002060"/>
          <w:lang w:val="en-US"/>
        </w:rPr>
        <w:t>Nombre d’heures d’enseignement : ……………………….</w:t>
      </w:r>
    </w:p>
    <w:p w14:paraId="30D04DEF" w14:textId="377F46F7" w:rsidR="002800D1" w:rsidRPr="00144D0E" w:rsidRDefault="002800D1" w:rsidP="002800D1">
      <w:pPr>
        <w:pStyle w:val="Commentaire"/>
        <w:tabs>
          <w:tab w:val="left" w:pos="2552"/>
          <w:tab w:val="left" w:pos="3686"/>
          <w:tab w:val="left" w:pos="5954"/>
        </w:tabs>
        <w:spacing w:after="0"/>
        <w:ind w:right="-22"/>
        <w:rPr>
          <w:rFonts w:ascii="Calibri" w:hAnsi="Calibri" w:cs="Calibri"/>
          <w:lang w:val="en-GB"/>
        </w:rPr>
      </w:pPr>
    </w:p>
    <w:p w14:paraId="364DC7D0" w14:textId="4CA2E446" w:rsidR="00144D0E" w:rsidRPr="009E71E9" w:rsidRDefault="002800D1" w:rsidP="002800D1">
      <w:pPr>
        <w:pStyle w:val="Commentaire"/>
        <w:tabs>
          <w:tab w:val="left" w:pos="2552"/>
          <w:tab w:val="left" w:pos="3686"/>
          <w:tab w:val="left" w:pos="5954"/>
        </w:tabs>
        <w:spacing w:after="0"/>
        <w:ind w:right="-22"/>
        <w:rPr>
          <w:rFonts w:ascii="Calibri" w:hAnsi="Calibri" w:cs="Calibri"/>
        </w:rPr>
      </w:pPr>
      <w:r w:rsidRPr="009E71E9">
        <w:rPr>
          <w:rFonts w:ascii="Calibri" w:hAnsi="Calibri" w:cs="Calibri"/>
        </w:rPr>
        <w:t>Language</w:t>
      </w:r>
      <w:r w:rsidR="00144D0E" w:rsidRPr="009E71E9">
        <w:rPr>
          <w:rFonts w:ascii="Calibri" w:hAnsi="Calibri" w:cs="Calibri"/>
        </w:rPr>
        <w:t xml:space="preserve"> of instruction / </w:t>
      </w:r>
      <w:r w:rsidR="00144D0E" w:rsidRPr="00144D0E">
        <w:rPr>
          <w:rFonts w:ascii="Calibri" w:hAnsi="Calibri" w:cs="Calibri"/>
          <w:color w:val="002060"/>
        </w:rPr>
        <w:t>Langue d’enseignement : …………………………………………</w:t>
      </w:r>
      <w:r w:rsidR="00334D7E">
        <w:rPr>
          <w:rFonts w:ascii="Calibri" w:hAnsi="Calibri" w:cs="Calibri"/>
          <w:color w:val="002060"/>
        </w:rPr>
        <w:t>…</w:t>
      </w:r>
    </w:p>
    <w:p w14:paraId="49AC644D" w14:textId="080B5879" w:rsidR="002800D1" w:rsidRPr="00144D0E" w:rsidRDefault="002800D1" w:rsidP="002800D1">
      <w:pPr>
        <w:pStyle w:val="Commentaire"/>
        <w:tabs>
          <w:tab w:val="left" w:pos="2552"/>
          <w:tab w:val="left" w:pos="3686"/>
          <w:tab w:val="left" w:pos="5954"/>
        </w:tabs>
        <w:ind w:right="-22"/>
        <w:rPr>
          <w:rFonts w:ascii="Calibri" w:hAnsi="Calibri" w:cs="Calibri"/>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2800D1" w:rsidRPr="00144D0E" w14:paraId="0360E5CD" w14:textId="77777777" w:rsidTr="00144D0E">
        <w:trPr>
          <w:jc w:val="center"/>
        </w:trPr>
        <w:tc>
          <w:tcPr>
            <w:tcW w:w="8763" w:type="dxa"/>
            <w:shd w:val="clear" w:color="auto" w:fill="FFFFFF"/>
            <w:hideMark/>
          </w:tcPr>
          <w:p w14:paraId="18D2FCA3" w14:textId="1F705683" w:rsidR="00144D0E" w:rsidRPr="00144D0E" w:rsidRDefault="002800D1" w:rsidP="00144D0E">
            <w:pPr>
              <w:ind w:left="-6" w:right="-22" w:firstLine="6"/>
              <w:rPr>
                <w:rFonts w:ascii="Calibri" w:hAnsi="Calibri" w:cs="Calibri"/>
                <w:b/>
                <w:sz w:val="20"/>
                <w:lang w:val="en-GB"/>
              </w:rPr>
            </w:pPr>
            <w:r w:rsidRPr="00144D0E">
              <w:rPr>
                <w:rFonts w:ascii="Calibri" w:hAnsi="Calibri" w:cs="Calibri"/>
                <w:b/>
                <w:sz w:val="20"/>
                <w:lang w:val="en-GB"/>
              </w:rPr>
              <w:t>Ove</w:t>
            </w:r>
            <w:r w:rsidR="00144D0E">
              <w:rPr>
                <w:rFonts w:ascii="Calibri" w:hAnsi="Calibri" w:cs="Calibri"/>
                <w:b/>
                <w:sz w:val="20"/>
                <w:lang w:val="en-GB"/>
              </w:rPr>
              <w:t xml:space="preserve">rall objectives of the mobility / </w:t>
            </w:r>
            <w:r w:rsidR="00144D0E" w:rsidRPr="00144D0E">
              <w:rPr>
                <w:rFonts w:ascii="Calibri" w:hAnsi="Calibri" w:cs="Calibri"/>
                <w:b/>
                <w:color w:val="002060"/>
                <w:sz w:val="20"/>
              </w:rPr>
              <w:t>Principaux objectifs de la mobilité :</w:t>
            </w:r>
          </w:p>
          <w:p w14:paraId="516942EA" w14:textId="30E33E1F" w:rsidR="002800D1" w:rsidRPr="00144D0E" w:rsidRDefault="002800D1" w:rsidP="00144D0E">
            <w:pPr>
              <w:spacing w:after="120"/>
              <w:ind w:left="-6" w:right="-22" w:firstLine="6"/>
              <w:rPr>
                <w:rFonts w:ascii="Calibri" w:hAnsi="Calibri" w:cs="Calibri"/>
                <w:b/>
                <w:sz w:val="20"/>
              </w:rPr>
            </w:pPr>
          </w:p>
          <w:p w14:paraId="4E38DFAD" w14:textId="77777777" w:rsidR="002800D1" w:rsidRPr="00144D0E" w:rsidRDefault="002800D1" w:rsidP="00144D0E">
            <w:pPr>
              <w:spacing w:after="120"/>
              <w:ind w:left="-6" w:right="-22" w:firstLine="6"/>
              <w:rPr>
                <w:rFonts w:ascii="Calibri" w:hAnsi="Calibri" w:cs="Calibri"/>
                <w:b/>
                <w:sz w:val="20"/>
              </w:rPr>
            </w:pPr>
          </w:p>
          <w:p w14:paraId="76E9D36D" w14:textId="77777777" w:rsidR="002800D1" w:rsidRPr="00144D0E" w:rsidRDefault="002800D1" w:rsidP="00144D0E">
            <w:pPr>
              <w:spacing w:after="120"/>
              <w:ind w:right="-22"/>
              <w:rPr>
                <w:rFonts w:ascii="Calibri" w:hAnsi="Calibri" w:cs="Calibri"/>
                <w:sz w:val="20"/>
              </w:rPr>
            </w:pPr>
          </w:p>
        </w:tc>
      </w:tr>
    </w:tbl>
    <w:p w14:paraId="375C9DD9" w14:textId="77777777" w:rsidR="002800D1" w:rsidRPr="00144D0E" w:rsidRDefault="002800D1" w:rsidP="002800D1">
      <w:pPr>
        <w:keepNext/>
        <w:keepLines/>
        <w:tabs>
          <w:tab w:val="left" w:pos="426"/>
        </w:tabs>
        <w:ind w:right="-22"/>
        <w:rPr>
          <w:rFonts w:ascii="Calibri" w:hAnsi="Calibri"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2800D1" w:rsidRPr="00144D0E" w14:paraId="4DF289BA" w14:textId="77777777" w:rsidTr="00144D0E">
        <w:trPr>
          <w:jc w:val="center"/>
        </w:trPr>
        <w:tc>
          <w:tcPr>
            <w:tcW w:w="8763" w:type="dxa"/>
            <w:shd w:val="clear" w:color="auto" w:fill="FFFFFF"/>
            <w:hideMark/>
          </w:tcPr>
          <w:p w14:paraId="77206665" w14:textId="7198600C" w:rsidR="002800D1" w:rsidRPr="00144D0E" w:rsidRDefault="002800D1" w:rsidP="00144D0E">
            <w:pPr>
              <w:ind w:right="-22"/>
              <w:rPr>
                <w:rFonts w:ascii="Calibri" w:hAnsi="Calibri" w:cs="Calibri"/>
                <w:b/>
                <w:sz w:val="20"/>
                <w:lang w:val="en-GB"/>
              </w:rPr>
            </w:pPr>
            <w:r w:rsidRPr="00144D0E">
              <w:rPr>
                <w:rFonts w:ascii="Calibri" w:hAnsi="Calibri" w:cs="Calibri"/>
                <w:b/>
                <w:sz w:val="20"/>
                <w:lang w:val="en-GB"/>
              </w:rPr>
              <w:t>Added value of the mobility (in the context of the modernisation and internationalisation strategies of the institutions involved):</w:t>
            </w:r>
          </w:p>
          <w:p w14:paraId="545C3D39" w14:textId="77777777" w:rsidR="00144D0E" w:rsidRPr="00144D0E" w:rsidRDefault="00144D0E" w:rsidP="00144D0E">
            <w:pPr>
              <w:ind w:right="-22"/>
              <w:rPr>
                <w:rFonts w:ascii="Calibri" w:hAnsi="Calibri" w:cs="Calibri"/>
                <w:color w:val="002060"/>
                <w:sz w:val="20"/>
              </w:rPr>
            </w:pPr>
            <w:r w:rsidRPr="00144D0E">
              <w:rPr>
                <w:rFonts w:ascii="Calibri" w:hAnsi="Calibri" w:cs="Calibri"/>
                <w:b/>
                <w:color w:val="002060"/>
                <w:sz w:val="20"/>
              </w:rPr>
              <w:t>Valeur ajoutée de la mobilité (en termes de stratégie de modernisation et d’internationalisation des établissements impliqués) :</w:t>
            </w:r>
          </w:p>
          <w:p w14:paraId="2D76E6DB" w14:textId="527101BB" w:rsidR="002800D1" w:rsidRPr="00144D0E" w:rsidRDefault="002800D1" w:rsidP="00144D0E">
            <w:pPr>
              <w:spacing w:after="120"/>
              <w:ind w:right="-22"/>
              <w:rPr>
                <w:rFonts w:ascii="Calibri" w:hAnsi="Calibri" w:cs="Calibri"/>
                <w:sz w:val="20"/>
              </w:rPr>
            </w:pPr>
          </w:p>
          <w:p w14:paraId="549742BD" w14:textId="77777777" w:rsidR="002800D1" w:rsidRPr="00144D0E" w:rsidRDefault="002800D1" w:rsidP="00144D0E">
            <w:pPr>
              <w:spacing w:after="120"/>
              <w:ind w:right="-22"/>
              <w:rPr>
                <w:rFonts w:ascii="Calibri" w:hAnsi="Calibri" w:cs="Calibri"/>
                <w:sz w:val="20"/>
              </w:rPr>
            </w:pPr>
          </w:p>
          <w:p w14:paraId="49E81E08" w14:textId="77777777" w:rsidR="002800D1" w:rsidRPr="00144D0E" w:rsidRDefault="002800D1" w:rsidP="00144D0E">
            <w:pPr>
              <w:spacing w:after="120"/>
              <w:ind w:right="-22"/>
              <w:rPr>
                <w:rFonts w:ascii="Calibri" w:hAnsi="Calibri" w:cs="Calibri"/>
                <w:sz w:val="20"/>
              </w:rPr>
            </w:pPr>
          </w:p>
          <w:p w14:paraId="68D4FCC9" w14:textId="77777777" w:rsidR="002800D1" w:rsidRPr="00144D0E" w:rsidRDefault="002800D1" w:rsidP="00144D0E">
            <w:pPr>
              <w:spacing w:after="120"/>
              <w:ind w:left="-6" w:right="-22" w:firstLine="6"/>
              <w:rPr>
                <w:rFonts w:ascii="Calibri" w:hAnsi="Calibri" w:cs="Calibri"/>
                <w:sz w:val="20"/>
              </w:rPr>
            </w:pPr>
          </w:p>
        </w:tc>
      </w:tr>
    </w:tbl>
    <w:p w14:paraId="7B6A1139" w14:textId="77777777" w:rsidR="002800D1" w:rsidRPr="00144D0E" w:rsidRDefault="002800D1" w:rsidP="002800D1">
      <w:pPr>
        <w:keepNext/>
        <w:keepLines/>
        <w:tabs>
          <w:tab w:val="left" w:pos="426"/>
        </w:tabs>
        <w:ind w:right="-22"/>
        <w:rPr>
          <w:rFonts w:ascii="Calibri" w:hAnsi="Calibri"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2800D1" w:rsidRPr="00144D0E" w14:paraId="28ADF46D" w14:textId="77777777" w:rsidTr="00144D0E">
        <w:trPr>
          <w:jc w:val="center"/>
        </w:trPr>
        <w:tc>
          <w:tcPr>
            <w:tcW w:w="8763" w:type="dxa"/>
            <w:shd w:val="clear" w:color="auto" w:fill="FFFFFF"/>
            <w:hideMark/>
          </w:tcPr>
          <w:p w14:paraId="5982AB9C" w14:textId="5B5C662D" w:rsidR="00144D0E" w:rsidRPr="00144D0E" w:rsidRDefault="002800D1" w:rsidP="00144D0E">
            <w:pPr>
              <w:ind w:left="-6" w:right="-22" w:firstLine="6"/>
              <w:rPr>
                <w:rFonts w:ascii="Calibri" w:hAnsi="Calibri" w:cs="Calibri"/>
                <w:b/>
                <w:sz w:val="20"/>
                <w:lang w:val="en-GB"/>
              </w:rPr>
            </w:pPr>
            <w:r w:rsidRPr="00144D0E">
              <w:rPr>
                <w:rFonts w:ascii="Calibri" w:hAnsi="Calibri" w:cs="Calibri"/>
                <w:b/>
                <w:sz w:val="20"/>
                <w:lang w:val="en-GB"/>
              </w:rPr>
              <w:t>Co</w:t>
            </w:r>
            <w:r w:rsidR="00144D0E">
              <w:rPr>
                <w:rFonts w:ascii="Calibri" w:hAnsi="Calibri" w:cs="Calibri"/>
                <w:b/>
                <w:sz w:val="20"/>
                <w:lang w:val="en-GB"/>
              </w:rPr>
              <w:t xml:space="preserve">ntent of the teaching programme / </w:t>
            </w:r>
            <w:r w:rsidR="00144D0E" w:rsidRPr="00144D0E">
              <w:rPr>
                <w:rFonts w:ascii="Calibri" w:hAnsi="Calibri" w:cs="Calibri"/>
                <w:b/>
                <w:color w:val="002060"/>
                <w:sz w:val="20"/>
                <w:lang w:val="en-GB"/>
              </w:rPr>
              <w:t>Contenu du programme d’enseignement :</w:t>
            </w:r>
          </w:p>
          <w:p w14:paraId="7358D842" w14:textId="3120FC7A" w:rsidR="002800D1" w:rsidRPr="00144D0E" w:rsidRDefault="002800D1" w:rsidP="00144D0E">
            <w:pPr>
              <w:spacing w:after="120"/>
              <w:ind w:left="-6" w:right="-22" w:firstLine="6"/>
              <w:rPr>
                <w:rFonts w:ascii="Calibri" w:hAnsi="Calibri" w:cs="Calibri"/>
                <w:b/>
                <w:sz w:val="20"/>
                <w:lang w:val="en-GB"/>
              </w:rPr>
            </w:pPr>
          </w:p>
          <w:p w14:paraId="209CAE02" w14:textId="77777777" w:rsidR="002800D1" w:rsidRPr="00144D0E" w:rsidRDefault="002800D1" w:rsidP="00144D0E">
            <w:pPr>
              <w:spacing w:after="120"/>
              <w:ind w:left="-6" w:right="-22" w:firstLine="6"/>
              <w:rPr>
                <w:rFonts w:ascii="Calibri" w:hAnsi="Calibri" w:cs="Calibri"/>
                <w:b/>
                <w:sz w:val="20"/>
                <w:lang w:val="en-GB"/>
              </w:rPr>
            </w:pPr>
          </w:p>
          <w:p w14:paraId="35CC39CD" w14:textId="77777777" w:rsidR="002800D1" w:rsidRPr="00144D0E" w:rsidRDefault="002800D1" w:rsidP="00144D0E">
            <w:pPr>
              <w:spacing w:after="120"/>
              <w:ind w:left="-6" w:right="-22" w:firstLine="6"/>
              <w:rPr>
                <w:rFonts w:ascii="Calibri" w:hAnsi="Calibri" w:cs="Calibri"/>
                <w:b/>
                <w:sz w:val="20"/>
                <w:lang w:val="en-GB"/>
              </w:rPr>
            </w:pPr>
          </w:p>
          <w:p w14:paraId="76D2345A" w14:textId="77777777" w:rsidR="002800D1" w:rsidRPr="00144D0E" w:rsidRDefault="002800D1" w:rsidP="00144D0E">
            <w:pPr>
              <w:spacing w:after="120"/>
              <w:ind w:left="-6" w:right="-22" w:firstLine="6"/>
              <w:rPr>
                <w:rFonts w:ascii="Calibri" w:hAnsi="Calibri" w:cs="Calibri"/>
                <w:b/>
                <w:sz w:val="20"/>
                <w:lang w:val="en-GB"/>
              </w:rPr>
            </w:pPr>
          </w:p>
          <w:p w14:paraId="792F5A73" w14:textId="77777777" w:rsidR="002800D1" w:rsidRPr="00144D0E" w:rsidRDefault="002800D1" w:rsidP="00144D0E">
            <w:pPr>
              <w:spacing w:after="120"/>
              <w:ind w:right="-22"/>
              <w:rPr>
                <w:rFonts w:ascii="Calibri" w:hAnsi="Calibri" w:cs="Calibri"/>
                <w:sz w:val="20"/>
                <w:lang w:val="en-GB"/>
              </w:rPr>
            </w:pPr>
          </w:p>
        </w:tc>
      </w:tr>
    </w:tbl>
    <w:p w14:paraId="3486BCCF" w14:textId="77777777" w:rsidR="002800D1" w:rsidRPr="00144D0E" w:rsidRDefault="002800D1" w:rsidP="002800D1">
      <w:pPr>
        <w:keepNext/>
        <w:keepLines/>
        <w:tabs>
          <w:tab w:val="left" w:pos="426"/>
        </w:tabs>
        <w:ind w:right="-22"/>
        <w:rPr>
          <w:rFonts w:ascii="Calibri" w:hAnsi="Calibri"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2800D1" w:rsidRPr="00144D0E" w14:paraId="1AD6D5A8" w14:textId="77777777" w:rsidTr="00144D0E">
        <w:trPr>
          <w:jc w:val="center"/>
        </w:trPr>
        <w:tc>
          <w:tcPr>
            <w:tcW w:w="8763" w:type="dxa"/>
            <w:shd w:val="clear" w:color="auto" w:fill="FFFFFF"/>
            <w:hideMark/>
          </w:tcPr>
          <w:p w14:paraId="3006286B" w14:textId="77777777" w:rsidR="002800D1" w:rsidRPr="00144D0E" w:rsidRDefault="002800D1" w:rsidP="00144D0E">
            <w:pPr>
              <w:ind w:left="-6" w:right="-22" w:firstLine="6"/>
              <w:rPr>
                <w:rFonts w:ascii="Calibri" w:hAnsi="Calibri" w:cs="Calibri"/>
                <w:b/>
                <w:sz w:val="20"/>
                <w:lang w:val="en-GB"/>
              </w:rPr>
            </w:pPr>
            <w:r w:rsidRPr="00144D0E">
              <w:rPr>
                <w:rFonts w:ascii="Calibri" w:hAnsi="Calibri" w:cs="Calibri"/>
                <w:b/>
                <w:sz w:val="20"/>
                <w:lang w:val="en-GB"/>
              </w:rPr>
              <w:t>Expected outcomes and impact (e.g. on the professional development of the teaching staff member and on the competences of students at both institutions):</w:t>
            </w:r>
          </w:p>
          <w:p w14:paraId="10C15296" w14:textId="77777777" w:rsidR="00144D0E" w:rsidRPr="00144D0E" w:rsidRDefault="00144D0E" w:rsidP="00144D0E">
            <w:pPr>
              <w:ind w:left="-6" w:right="-22" w:firstLine="6"/>
              <w:rPr>
                <w:rFonts w:ascii="Calibri" w:hAnsi="Calibri" w:cs="Calibri"/>
                <w:b/>
                <w:color w:val="002060"/>
                <w:sz w:val="20"/>
              </w:rPr>
            </w:pPr>
            <w:r w:rsidRPr="00144D0E">
              <w:rPr>
                <w:rFonts w:ascii="Calibri" w:hAnsi="Calibri" w:cs="Calibri"/>
                <w:b/>
                <w:color w:val="002060"/>
                <w:sz w:val="20"/>
              </w:rPr>
              <w:t>Résultat et impact attendus (par exemple sur l’évolution professionnelle de l’enseignant et les compétences des étudiants dans les deux établissements) :</w:t>
            </w:r>
          </w:p>
          <w:p w14:paraId="6659B738" w14:textId="77777777" w:rsidR="002800D1" w:rsidRPr="00144D0E" w:rsidRDefault="002800D1" w:rsidP="00144D0E">
            <w:pPr>
              <w:spacing w:after="120"/>
              <w:ind w:right="-22"/>
              <w:rPr>
                <w:rFonts w:ascii="Calibri" w:hAnsi="Calibri" w:cs="Calibri"/>
                <w:sz w:val="20"/>
              </w:rPr>
            </w:pPr>
          </w:p>
        </w:tc>
      </w:tr>
    </w:tbl>
    <w:p w14:paraId="784CD74E" w14:textId="77777777" w:rsidR="00334D7E" w:rsidRPr="00976D5A" w:rsidRDefault="00334D7E">
      <w:pPr>
        <w:rPr>
          <w:rFonts w:ascii="Calibri" w:hAnsi="Calibri" w:cs="Calibri"/>
          <w:b/>
          <w:color w:val="002060"/>
          <w:sz w:val="20"/>
        </w:rPr>
      </w:pPr>
      <w:r w:rsidRPr="00976D5A">
        <w:rPr>
          <w:rFonts w:ascii="Calibri" w:hAnsi="Calibri" w:cs="Calibri"/>
          <w:b/>
          <w:color w:val="002060"/>
          <w:sz w:val="20"/>
        </w:rPr>
        <w:br w:type="page"/>
      </w:r>
    </w:p>
    <w:p w14:paraId="0E10DBF8" w14:textId="77777777" w:rsidR="00334D7E" w:rsidRPr="00334D7E" w:rsidRDefault="00334D7E" w:rsidP="00334D7E">
      <w:pPr>
        <w:keepNext/>
        <w:keepLines/>
        <w:tabs>
          <w:tab w:val="left" w:pos="426"/>
        </w:tabs>
        <w:ind w:hanging="567"/>
        <w:jc w:val="both"/>
        <w:rPr>
          <w:rFonts w:ascii="Calibri" w:eastAsia="Times New Roman" w:hAnsi="Calibri" w:cs="Calibri"/>
          <w:b/>
          <w:color w:val="002060"/>
          <w:sz w:val="20"/>
          <w:szCs w:val="20"/>
          <w:lang w:val="en-US" w:eastAsia="en-US"/>
        </w:rPr>
      </w:pPr>
      <w:r w:rsidRPr="00334D7E">
        <w:rPr>
          <w:rFonts w:ascii="Calibri" w:eastAsia="Times New Roman" w:hAnsi="Calibri" w:cs="Calibri"/>
          <w:b/>
          <w:color w:val="002060"/>
          <w:sz w:val="20"/>
          <w:szCs w:val="20"/>
          <w:highlight w:val="lightGray"/>
          <w:lang w:val="en-US" w:eastAsia="en-US"/>
        </w:rPr>
        <w:lastRenderedPageBreak/>
        <w:t>Annexe II</w:t>
      </w:r>
      <w:r w:rsidRPr="00334D7E">
        <w:rPr>
          <w:rFonts w:ascii="Calibri" w:eastAsia="Times New Roman" w:hAnsi="Calibri" w:cs="Calibri"/>
          <w:b/>
          <w:color w:val="002060"/>
          <w:sz w:val="20"/>
          <w:szCs w:val="20"/>
          <w:lang w:val="en-US" w:eastAsia="en-US"/>
        </w:rPr>
        <w:t xml:space="preserve"> </w:t>
      </w:r>
    </w:p>
    <w:p w14:paraId="36ADE946" w14:textId="0AFD6794" w:rsidR="00144D0E" w:rsidRPr="00144D0E" w:rsidRDefault="002800D1" w:rsidP="00144D0E">
      <w:pPr>
        <w:keepNext/>
        <w:keepLines/>
        <w:tabs>
          <w:tab w:val="left" w:pos="426"/>
        </w:tabs>
        <w:ind w:right="-22"/>
        <w:rPr>
          <w:rFonts w:ascii="Calibri" w:hAnsi="Calibri" w:cs="Calibri"/>
          <w:b/>
          <w:color w:val="002060"/>
          <w:sz w:val="20"/>
          <w:lang w:val="en-GB"/>
        </w:rPr>
      </w:pPr>
      <w:r w:rsidRPr="009E71E9">
        <w:rPr>
          <w:rFonts w:ascii="Calibri" w:hAnsi="Calibri" w:cs="Calibri"/>
          <w:b/>
          <w:color w:val="002060"/>
          <w:sz w:val="20"/>
          <w:lang w:val="en-US"/>
        </w:rPr>
        <w:br/>
      </w:r>
      <w:r w:rsidRPr="00144D0E">
        <w:rPr>
          <w:rFonts w:ascii="Calibri" w:hAnsi="Calibri" w:cs="Calibri"/>
          <w:b/>
          <w:sz w:val="20"/>
          <w:lang w:val="en-GB"/>
        </w:rPr>
        <w:t>COMMITMENT OF THE THREE PARTIES</w:t>
      </w:r>
      <w:r w:rsidR="00144D0E">
        <w:rPr>
          <w:rFonts w:ascii="Calibri" w:hAnsi="Calibri" w:cs="Calibri"/>
          <w:b/>
          <w:color w:val="002060"/>
          <w:sz w:val="20"/>
          <w:lang w:val="en-GB"/>
        </w:rPr>
        <w:t xml:space="preserve"> / </w:t>
      </w:r>
      <w:r w:rsidR="00144D0E" w:rsidRPr="009E71E9">
        <w:rPr>
          <w:rFonts w:ascii="Calibri" w:hAnsi="Calibri" w:cs="Calibri"/>
          <w:b/>
          <w:color w:val="002060"/>
          <w:sz w:val="20"/>
          <w:lang w:val="en-US"/>
        </w:rPr>
        <w:t xml:space="preserve">ENGAGEMENT DES TROIS PARTIES </w:t>
      </w:r>
    </w:p>
    <w:p w14:paraId="13AAF923" w14:textId="77777777" w:rsidR="00144D0E" w:rsidRPr="005F773F" w:rsidRDefault="00144D0E" w:rsidP="005F773F">
      <w:pPr>
        <w:keepNext/>
        <w:keepLines/>
        <w:tabs>
          <w:tab w:val="left" w:pos="426"/>
        </w:tabs>
        <w:ind w:right="-22"/>
        <w:rPr>
          <w:rFonts w:ascii="Calibri" w:hAnsi="Calibri" w:cs="Calibri"/>
          <w:b/>
          <w:color w:val="002060"/>
          <w:sz w:val="16"/>
          <w:szCs w:val="16"/>
          <w:lang w:val="en-US"/>
        </w:rPr>
      </w:pPr>
    </w:p>
    <w:p w14:paraId="6A431749" w14:textId="77777777" w:rsidR="002800D1" w:rsidRPr="00144D0E" w:rsidRDefault="002800D1" w:rsidP="007630A6">
      <w:pPr>
        <w:ind w:right="-22"/>
        <w:jc w:val="both"/>
        <w:rPr>
          <w:rFonts w:ascii="Calibri" w:hAnsi="Calibri" w:cs="Calibri"/>
          <w:sz w:val="16"/>
          <w:szCs w:val="16"/>
          <w:lang w:val="en-GB"/>
        </w:rPr>
      </w:pPr>
      <w:r w:rsidRPr="00144D0E">
        <w:rPr>
          <w:rFonts w:ascii="Calibri" w:hAnsi="Calibri" w:cs="Calibri"/>
          <w:sz w:val="16"/>
          <w:szCs w:val="16"/>
          <w:lang w:val="en-GB"/>
        </w:rPr>
        <w:t>By signing</w:t>
      </w:r>
      <w:r w:rsidRPr="00144D0E">
        <w:rPr>
          <w:rStyle w:val="Appeldenotedefin"/>
          <w:rFonts w:ascii="Calibri" w:hAnsi="Calibri" w:cs="Calibri"/>
          <w:sz w:val="16"/>
          <w:szCs w:val="16"/>
          <w:lang w:val="en-GB"/>
        </w:rPr>
        <w:endnoteReference w:id="8"/>
      </w:r>
      <w:r w:rsidRPr="00144D0E">
        <w:rPr>
          <w:rFonts w:ascii="Calibri" w:hAnsi="Calibri" w:cs="Calibri"/>
          <w:sz w:val="16"/>
          <w:szCs w:val="16"/>
          <w:lang w:val="en-GB"/>
        </w:rPr>
        <w:t xml:space="preserve"> this document, the teaching staff member, the sending institution/enterprise and the receiving institution confirm that they approve the proposed mobility agreement.</w:t>
      </w:r>
    </w:p>
    <w:p w14:paraId="48EC7D79" w14:textId="77777777" w:rsidR="00144D0E" w:rsidRPr="00144D0E" w:rsidRDefault="00144D0E" w:rsidP="007630A6">
      <w:pPr>
        <w:ind w:right="-22"/>
        <w:jc w:val="both"/>
        <w:rPr>
          <w:rFonts w:ascii="Calibri" w:hAnsi="Calibri" w:cs="Calibri"/>
          <w:color w:val="002060"/>
          <w:sz w:val="16"/>
          <w:szCs w:val="16"/>
        </w:rPr>
      </w:pPr>
      <w:r w:rsidRPr="00144D0E">
        <w:rPr>
          <w:rFonts w:ascii="Calibri" w:hAnsi="Calibri" w:cs="Calibri"/>
          <w:color w:val="002060"/>
          <w:sz w:val="16"/>
          <w:szCs w:val="16"/>
        </w:rPr>
        <w:t>En signant ce document, l’enseignant, l’établissement/l’entreprise d’envoi et l’établissement d’accueil confirment qu’ils approuvent le programme de mobilité proposé.</w:t>
      </w:r>
    </w:p>
    <w:p w14:paraId="1D798888" w14:textId="5191295C" w:rsidR="002800D1" w:rsidRPr="00144D0E" w:rsidRDefault="002800D1" w:rsidP="005F773F">
      <w:pPr>
        <w:ind w:right="-23"/>
        <w:jc w:val="both"/>
        <w:rPr>
          <w:rFonts w:ascii="Calibri" w:hAnsi="Calibri" w:cs="Calibri"/>
          <w:sz w:val="16"/>
          <w:szCs w:val="16"/>
        </w:rPr>
      </w:pPr>
    </w:p>
    <w:p w14:paraId="5A778E0A" w14:textId="77777777" w:rsidR="002800D1" w:rsidRPr="00144D0E" w:rsidRDefault="002800D1" w:rsidP="007630A6">
      <w:pPr>
        <w:ind w:right="-22"/>
        <w:jc w:val="both"/>
        <w:rPr>
          <w:rFonts w:ascii="Calibri" w:hAnsi="Calibri" w:cs="Calibri"/>
          <w:sz w:val="16"/>
          <w:szCs w:val="16"/>
          <w:lang w:val="is-IS"/>
        </w:rPr>
      </w:pPr>
      <w:r w:rsidRPr="00144D0E">
        <w:rPr>
          <w:rFonts w:ascii="Calibri" w:hAnsi="Calibri" w:cs="Calibri"/>
          <w:sz w:val="16"/>
          <w:szCs w:val="16"/>
          <w:lang w:val="en-GB"/>
        </w:rPr>
        <w:t>The sending higher education institution</w:t>
      </w:r>
      <w:r w:rsidRPr="00144D0E">
        <w:rPr>
          <w:rFonts w:ascii="Calibri" w:hAnsi="Calibri" w:cs="Calibri"/>
          <w:sz w:val="16"/>
          <w:szCs w:val="16"/>
          <w:lang w:val="is-IS"/>
        </w:rPr>
        <w:t xml:space="preserve"> supports the staff mobility as part of its modernisation and internationalisation strategy and will recognise it as a component in any evaluation or assessment of the teaching staff member.</w:t>
      </w:r>
    </w:p>
    <w:p w14:paraId="4D2B33B2" w14:textId="77777777" w:rsidR="00144D0E" w:rsidRPr="00144D0E" w:rsidRDefault="00144D0E" w:rsidP="007630A6">
      <w:pPr>
        <w:ind w:right="-22"/>
        <w:jc w:val="both"/>
        <w:rPr>
          <w:rFonts w:ascii="Calibri" w:hAnsi="Calibri" w:cs="Calibri"/>
          <w:color w:val="002060"/>
          <w:sz w:val="16"/>
          <w:szCs w:val="16"/>
        </w:rPr>
      </w:pPr>
      <w:r w:rsidRPr="00144D0E">
        <w:rPr>
          <w:rFonts w:ascii="Calibri" w:hAnsi="Calibri" w:cs="Calibri"/>
          <w:color w:val="002060"/>
          <w:sz w:val="16"/>
          <w:szCs w:val="16"/>
        </w:rPr>
        <w:t>L’établissement d’enseignement supérieur d’envoi considère la mobilité d’enseignement comme faisant partie de sa stratégie de modernisation et d’internationalisation et en tiendra compte dans l’évaluation de l’enseignant.</w:t>
      </w:r>
    </w:p>
    <w:p w14:paraId="50732D48" w14:textId="24EA577E" w:rsidR="002800D1" w:rsidRPr="00144D0E" w:rsidRDefault="002800D1" w:rsidP="005F773F">
      <w:pPr>
        <w:ind w:right="-23"/>
        <w:jc w:val="both"/>
        <w:rPr>
          <w:rFonts w:ascii="Calibri" w:hAnsi="Calibri" w:cs="Calibri"/>
          <w:sz w:val="16"/>
          <w:szCs w:val="16"/>
        </w:rPr>
      </w:pPr>
    </w:p>
    <w:p w14:paraId="6D9CFA72" w14:textId="77777777" w:rsidR="002800D1" w:rsidRPr="00144D0E" w:rsidRDefault="002800D1" w:rsidP="007630A6">
      <w:pPr>
        <w:autoSpaceDE w:val="0"/>
        <w:autoSpaceDN w:val="0"/>
        <w:adjustRightInd w:val="0"/>
        <w:ind w:right="-22"/>
        <w:jc w:val="both"/>
        <w:rPr>
          <w:rFonts w:ascii="Calibri" w:hAnsi="Calibri" w:cs="Calibri"/>
          <w:sz w:val="16"/>
          <w:szCs w:val="16"/>
          <w:lang w:val="en-GB"/>
        </w:rPr>
      </w:pPr>
      <w:r w:rsidRPr="00144D0E">
        <w:rPr>
          <w:rFonts w:ascii="Calibri" w:hAnsi="Calibri" w:cs="Calibri"/>
          <w:sz w:val="16"/>
          <w:szCs w:val="16"/>
          <w:lang w:val="is-IS"/>
        </w:rPr>
        <w:t xml:space="preserve">The teaching staff member will share his/her </w:t>
      </w:r>
      <w:r w:rsidRPr="00144D0E">
        <w:rPr>
          <w:rFonts w:ascii="Calibri" w:hAnsi="Calibri" w:cs="Calibri"/>
          <w:sz w:val="16"/>
          <w:szCs w:val="16"/>
          <w:lang w:val="en-GB"/>
        </w:rPr>
        <w:t>experience, in particular its impact on his/her professional development and on the sending higher education institution, as a source of inspiration to others.</w:t>
      </w:r>
    </w:p>
    <w:p w14:paraId="4113257A" w14:textId="77777777" w:rsidR="00144D0E" w:rsidRPr="00144D0E" w:rsidRDefault="00144D0E" w:rsidP="007630A6">
      <w:pPr>
        <w:ind w:right="-22"/>
        <w:jc w:val="both"/>
        <w:rPr>
          <w:rFonts w:ascii="Calibri" w:hAnsi="Calibri" w:cs="Calibri"/>
          <w:color w:val="002060"/>
          <w:sz w:val="16"/>
          <w:szCs w:val="16"/>
        </w:rPr>
      </w:pPr>
      <w:r w:rsidRPr="00144D0E">
        <w:rPr>
          <w:rFonts w:ascii="Calibri" w:hAnsi="Calibri" w:cs="Calibri"/>
          <w:color w:val="002060"/>
          <w:sz w:val="16"/>
          <w:szCs w:val="16"/>
        </w:rPr>
        <w:t>L’enseignant partagera son expérience - en particulier l’impact sur son évolution professionnelle et sur l’établissement d’envoi – qui pourra s’avérer être une source d’inspiration pour d’autres.</w:t>
      </w:r>
    </w:p>
    <w:p w14:paraId="64C663CE" w14:textId="367B40EE" w:rsidR="002800D1" w:rsidRPr="00334D7E" w:rsidRDefault="002800D1" w:rsidP="005F773F">
      <w:pPr>
        <w:ind w:right="-23"/>
        <w:jc w:val="both"/>
        <w:rPr>
          <w:rFonts w:ascii="Calibri" w:hAnsi="Calibri" w:cs="Calibri"/>
          <w:sz w:val="16"/>
          <w:szCs w:val="16"/>
        </w:rPr>
      </w:pPr>
    </w:p>
    <w:p w14:paraId="29EFBDB0" w14:textId="77777777" w:rsidR="002800D1" w:rsidRPr="00144D0E" w:rsidRDefault="002800D1" w:rsidP="007630A6">
      <w:pPr>
        <w:autoSpaceDE w:val="0"/>
        <w:autoSpaceDN w:val="0"/>
        <w:adjustRightInd w:val="0"/>
        <w:ind w:right="-22"/>
        <w:jc w:val="both"/>
        <w:rPr>
          <w:rFonts w:ascii="Calibri" w:hAnsi="Calibri" w:cs="Calibri"/>
          <w:color w:val="000000" w:themeColor="text1"/>
          <w:sz w:val="16"/>
          <w:szCs w:val="16"/>
          <w:lang w:val="en-GB"/>
        </w:rPr>
      </w:pPr>
      <w:r w:rsidRPr="00144D0E">
        <w:rPr>
          <w:rFonts w:ascii="Calibri" w:hAnsi="Calibri" w:cs="Calibri"/>
          <w:color w:val="000000" w:themeColor="text1"/>
          <w:sz w:val="16"/>
          <w:szCs w:val="16"/>
          <w:lang w:val="en-GB"/>
        </w:rPr>
        <w:t>The teaching staff member and the beneficiary institution commit to the requirements set out in the grant agreement signed between them.</w:t>
      </w:r>
    </w:p>
    <w:p w14:paraId="1B0F3D9E" w14:textId="77777777" w:rsidR="00144D0E" w:rsidRPr="00144D0E" w:rsidRDefault="00144D0E" w:rsidP="007630A6">
      <w:pPr>
        <w:ind w:right="-22"/>
        <w:jc w:val="both"/>
        <w:rPr>
          <w:rFonts w:ascii="Calibri" w:hAnsi="Calibri" w:cs="Calibri"/>
          <w:color w:val="002060"/>
          <w:sz w:val="16"/>
          <w:szCs w:val="16"/>
        </w:rPr>
      </w:pPr>
      <w:r w:rsidRPr="00144D0E">
        <w:rPr>
          <w:rFonts w:ascii="Calibri" w:hAnsi="Calibri" w:cs="Calibri"/>
          <w:color w:val="002060"/>
          <w:sz w:val="16"/>
          <w:szCs w:val="16"/>
        </w:rPr>
        <w:t>L’enseignant et l’établissement bénéficiaire s’engagent à respecter les termes du contrat de mobilité signé par les deux parties.</w:t>
      </w:r>
    </w:p>
    <w:p w14:paraId="383A8E43" w14:textId="3D204BF8" w:rsidR="002800D1" w:rsidRPr="00144D0E" w:rsidRDefault="002800D1" w:rsidP="005F773F">
      <w:pPr>
        <w:ind w:right="-23"/>
        <w:jc w:val="both"/>
        <w:rPr>
          <w:rFonts w:ascii="Calibri" w:hAnsi="Calibri" w:cs="Calibri"/>
          <w:color w:val="000000" w:themeColor="text1"/>
          <w:sz w:val="16"/>
          <w:szCs w:val="16"/>
        </w:rPr>
      </w:pPr>
    </w:p>
    <w:p w14:paraId="3E9703DF" w14:textId="77777777" w:rsidR="00144D0E" w:rsidRPr="00144D0E" w:rsidRDefault="002800D1" w:rsidP="007630A6">
      <w:pPr>
        <w:ind w:right="-22"/>
        <w:jc w:val="both"/>
        <w:rPr>
          <w:rFonts w:ascii="Calibri" w:hAnsi="Calibri" w:cs="Calibri"/>
          <w:color w:val="002060"/>
          <w:sz w:val="16"/>
          <w:szCs w:val="16"/>
          <w:lang w:val="en-GB"/>
        </w:rPr>
      </w:pPr>
      <w:r w:rsidRPr="00144D0E">
        <w:rPr>
          <w:rFonts w:ascii="Calibri" w:hAnsi="Calibri" w:cs="Calibri"/>
          <w:sz w:val="16"/>
          <w:szCs w:val="16"/>
          <w:lang w:val="en-GB"/>
        </w:rPr>
        <w:t>The teaching staff member and the receiving institution will communicate to the sending institution/enterprise any problems or changes regarding the proposed mobility programme or mobility period.</w:t>
      </w:r>
    </w:p>
    <w:p w14:paraId="33495165" w14:textId="77777777" w:rsidR="00144D0E" w:rsidRPr="00144D0E" w:rsidRDefault="00144D0E" w:rsidP="007630A6">
      <w:pPr>
        <w:ind w:right="-22"/>
        <w:jc w:val="both"/>
        <w:rPr>
          <w:rFonts w:ascii="Calibri" w:hAnsi="Calibri" w:cs="Calibri"/>
          <w:color w:val="002060"/>
          <w:sz w:val="16"/>
          <w:szCs w:val="16"/>
        </w:rPr>
      </w:pPr>
      <w:r w:rsidRPr="00144D0E">
        <w:rPr>
          <w:rFonts w:ascii="Calibri" w:hAnsi="Calibri" w:cs="Calibri"/>
          <w:color w:val="002060"/>
          <w:sz w:val="16"/>
          <w:szCs w:val="16"/>
        </w:rPr>
        <w:t>L’enseignant et l’établissement d’accueil communiqueront à l’établissement/l’entreprise d’envoi tout problème ou modification concernant le programme de mobilité proposé ou la période de mobilité.</w:t>
      </w:r>
    </w:p>
    <w:p w14:paraId="70AC9118" w14:textId="77777777" w:rsidR="00144D0E" w:rsidRPr="00334D7E" w:rsidRDefault="00144D0E" w:rsidP="002800D1">
      <w:pPr>
        <w:ind w:right="-22"/>
        <w:rPr>
          <w:rFonts w:ascii="Calibri" w:hAnsi="Calibri" w:cs="Calibri"/>
          <w:sz w:val="16"/>
          <w:szCs w:val="16"/>
        </w:rPr>
      </w:pPr>
    </w:p>
    <w:p w14:paraId="6FA67647" w14:textId="77777777" w:rsidR="00144D0E" w:rsidRPr="00334D7E" w:rsidRDefault="00144D0E" w:rsidP="002800D1">
      <w:pPr>
        <w:ind w:right="-22"/>
        <w:rPr>
          <w:rFonts w:ascii="Calibri" w:hAnsi="Calibri" w:cs="Calibri"/>
          <w:sz w:val="16"/>
          <w:szCs w:val="16"/>
        </w:rPr>
      </w:pPr>
    </w:p>
    <w:p w14:paraId="0CFA0EE7" w14:textId="77777777" w:rsidR="00144D0E" w:rsidRPr="00334D7E" w:rsidRDefault="00144D0E" w:rsidP="002800D1">
      <w:pPr>
        <w:ind w:right="-22"/>
        <w:rPr>
          <w:rFonts w:ascii="Calibri" w:hAnsi="Calibri" w:cs="Calibri"/>
          <w:sz w:val="16"/>
          <w:szCs w:val="16"/>
        </w:rPr>
      </w:pPr>
    </w:p>
    <w:p w14:paraId="6C8D83AB" w14:textId="77777777" w:rsidR="002800D1" w:rsidRPr="00144D0E" w:rsidRDefault="002800D1" w:rsidP="002800D1">
      <w:pPr>
        <w:keepNext/>
        <w:keepLines/>
        <w:tabs>
          <w:tab w:val="left" w:pos="426"/>
        </w:tabs>
        <w:ind w:right="-22"/>
        <w:rPr>
          <w:rFonts w:ascii="Calibri" w:hAnsi="Calibri" w:cs="Calibri"/>
          <w:sz w:val="16"/>
          <w:szCs w:val="16"/>
        </w:rPr>
      </w:pP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2800D1" w:rsidRPr="00144D0E" w14:paraId="62F884A9" w14:textId="77777777" w:rsidTr="00144D0E">
        <w:trPr>
          <w:jc w:val="center"/>
        </w:trPr>
        <w:tc>
          <w:tcPr>
            <w:tcW w:w="8876" w:type="dxa"/>
            <w:shd w:val="clear" w:color="auto" w:fill="FFFFFF"/>
          </w:tcPr>
          <w:p w14:paraId="137E8F31" w14:textId="68DFCC0D" w:rsidR="00144D0E" w:rsidRPr="00144D0E" w:rsidRDefault="002800D1" w:rsidP="00144D0E">
            <w:pPr>
              <w:ind w:right="-22"/>
              <w:rPr>
                <w:rFonts w:ascii="Calibri" w:hAnsi="Calibri" w:cs="Calibri"/>
                <w:b/>
                <w:sz w:val="20"/>
                <w:lang w:val="en-GB"/>
              </w:rPr>
            </w:pPr>
            <w:r w:rsidRPr="00144D0E">
              <w:rPr>
                <w:rFonts w:ascii="Calibri" w:hAnsi="Calibri" w:cs="Calibri"/>
                <w:b/>
                <w:sz w:val="20"/>
                <w:lang w:val="en-GB"/>
              </w:rPr>
              <w:t>The teaching staff member</w:t>
            </w:r>
            <w:r w:rsidR="00144D0E">
              <w:rPr>
                <w:rFonts w:ascii="Calibri" w:hAnsi="Calibri" w:cs="Calibri"/>
                <w:b/>
                <w:sz w:val="20"/>
                <w:lang w:val="en-GB"/>
              </w:rPr>
              <w:t xml:space="preserve"> / </w:t>
            </w:r>
            <w:r w:rsidR="00144D0E" w:rsidRPr="00144D0E">
              <w:rPr>
                <w:rFonts w:ascii="Calibri" w:hAnsi="Calibri" w:cs="Calibri"/>
                <w:b/>
                <w:color w:val="002060"/>
                <w:sz w:val="20"/>
                <w:lang w:val="en-GB"/>
              </w:rPr>
              <w:t>L’enseignant</w:t>
            </w:r>
          </w:p>
          <w:p w14:paraId="4602033B" w14:textId="28DBF0B4" w:rsidR="00144D0E" w:rsidRPr="00144D0E" w:rsidRDefault="00144D0E" w:rsidP="00144D0E">
            <w:pPr>
              <w:tabs>
                <w:tab w:val="left" w:pos="6165"/>
              </w:tabs>
              <w:ind w:right="-22"/>
              <w:rPr>
                <w:rFonts w:ascii="Calibri" w:hAnsi="Calibri" w:cs="Calibri"/>
                <w:sz w:val="20"/>
                <w:lang w:val="en-GB"/>
              </w:rPr>
            </w:pPr>
            <w:r>
              <w:rPr>
                <w:rFonts w:ascii="Calibri" w:hAnsi="Calibri" w:cs="Calibri"/>
                <w:sz w:val="20"/>
                <w:lang w:val="en-GB"/>
              </w:rPr>
              <w:t xml:space="preserve">Name / </w:t>
            </w:r>
            <w:r w:rsidRPr="00144D0E">
              <w:rPr>
                <w:rFonts w:ascii="Calibri" w:hAnsi="Calibri" w:cs="Calibri"/>
                <w:color w:val="002060"/>
                <w:sz w:val="20"/>
                <w:lang w:val="en-US"/>
              </w:rPr>
              <w:t xml:space="preserve">Nom : </w:t>
            </w:r>
          </w:p>
          <w:p w14:paraId="75906922" w14:textId="073CDA32" w:rsidR="002800D1" w:rsidRPr="00144D0E" w:rsidRDefault="002800D1" w:rsidP="00144D0E">
            <w:pPr>
              <w:tabs>
                <w:tab w:val="left" w:pos="6165"/>
              </w:tabs>
              <w:ind w:right="-22"/>
              <w:rPr>
                <w:rFonts w:ascii="Calibri" w:hAnsi="Calibri" w:cs="Calibri"/>
                <w:b/>
                <w:sz w:val="20"/>
                <w:lang w:val="en-US"/>
              </w:rPr>
            </w:pPr>
            <w:r w:rsidRPr="00144D0E">
              <w:rPr>
                <w:rFonts w:ascii="Calibri" w:hAnsi="Calibri" w:cs="Calibri"/>
                <w:sz w:val="20"/>
                <w:lang w:val="en-US"/>
              </w:rPr>
              <w:t>Signature:</w:t>
            </w:r>
            <w:r w:rsidRPr="00144D0E">
              <w:rPr>
                <w:rFonts w:ascii="Calibri" w:hAnsi="Calibri" w:cs="Calibri"/>
                <w:sz w:val="20"/>
                <w:lang w:val="en-US"/>
              </w:rPr>
              <w:tab/>
              <w:t>Date</w:t>
            </w:r>
            <w:r w:rsidR="007630A6">
              <w:rPr>
                <w:rFonts w:ascii="Calibri" w:hAnsi="Calibri" w:cs="Calibri"/>
                <w:sz w:val="20"/>
                <w:lang w:val="en-US"/>
              </w:rPr>
              <w:t xml:space="preserve"> </w:t>
            </w:r>
            <w:r w:rsidRPr="00144D0E">
              <w:rPr>
                <w:rFonts w:ascii="Calibri" w:hAnsi="Calibri" w:cs="Calibri"/>
                <w:sz w:val="20"/>
                <w:lang w:val="en-US"/>
              </w:rPr>
              <w:t>:</w:t>
            </w:r>
          </w:p>
          <w:p w14:paraId="401E3C35" w14:textId="77777777" w:rsidR="002800D1" w:rsidRPr="00144D0E" w:rsidRDefault="002800D1" w:rsidP="00144D0E">
            <w:pPr>
              <w:tabs>
                <w:tab w:val="left" w:pos="6165"/>
              </w:tabs>
              <w:ind w:left="6173" w:right="-22"/>
              <w:rPr>
                <w:rFonts w:ascii="Calibri" w:hAnsi="Calibri" w:cs="Calibri"/>
                <w:color w:val="002060"/>
                <w:sz w:val="20"/>
                <w:lang w:val="en-US"/>
              </w:rPr>
            </w:pPr>
            <w:r w:rsidRPr="00144D0E">
              <w:rPr>
                <w:rFonts w:ascii="Calibri" w:hAnsi="Calibri" w:cs="Calibri"/>
                <w:sz w:val="20"/>
                <w:lang w:val="en-US"/>
              </w:rPr>
              <w:tab/>
            </w:r>
          </w:p>
        </w:tc>
      </w:tr>
    </w:tbl>
    <w:p w14:paraId="73062534" w14:textId="77777777" w:rsidR="002800D1" w:rsidRPr="00144D0E" w:rsidRDefault="002800D1" w:rsidP="002800D1">
      <w:pPr>
        <w:ind w:right="-22"/>
        <w:rPr>
          <w:rFonts w:ascii="Calibri" w:hAnsi="Calibri" w:cs="Calibri"/>
          <w:sz w:val="20"/>
          <w:lang w:val="en-US"/>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2800D1" w:rsidRPr="00144D0E" w14:paraId="7AC9B6E7" w14:textId="77777777" w:rsidTr="00144D0E">
        <w:trPr>
          <w:jc w:val="center"/>
        </w:trPr>
        <w:tc>
          <w:tcPr>
            <w:tcW w:w="8841" w:type="dxa"/>
            <w:shd w:val="clear" w:color="auto" w:fill="FFFFFF"/>
          </w:tcPr>
          <w:p w14:paraId="7098F415" w14:textId="623E13F7" w:rsidR="00144D0E" w:rsidRPr="00144D0E" w:rsidRDefault="002800D1" w:rsidP="00144D0E">
            <w:pPr>
              <w:ind w:right="-22"/>
              <w:rPr>
                <w:rFonts w:ascii="Calibri" w:hAnsi="Calibri" w:cs="Calibri"/>
                <w:b/>
                <w:sz w:val="20"/>
              </w:rPr>
            </w:pPr>
            <w:r w:rsidRPr="00144D0E">
              <w:rPr>
                <w:rFonts w:ascii="Calibri" w:hAnsi="Calibri" w:cs="Calibri"/>
                <w:b/>
                <w:sz w:val="20"/>
              </w:rPr>
              <w:t>The sending institution/enterprise</w:t>
            </w:r>
            <w:r w:rsidR="00144D0E">
              <w:rPr>
                <w:rFonts w:ascii="Calibri" w:hAnsi="Calibri" w:cs="Calibri"/>
                <w:b/>
                <w:sz w:val="20"/>
              </w:rPr>
              <w:t xml:space="preserve"> / </w:t>
            </w:r>
            <w:r w:rsidR="00144D0E" w:rsidRPr="00144D0E">
              <w:rPr>
                <w:rFonts w:ascii="Calibri" w:hAnsi="Calibri" w:cs="Calibri"/>
                <w:b/>
                <w:color w:val="002060"/>
                <w:sz w:val="20"/>
              </w:rPr>
              <w:t>L’établissement d’envoi/l’entreprise</w:t>
            </w:r>
          </w:p>
          <w:p w14:paraId="32C79548" w14:textId="77777777" w:rsidR="002800D1" w:rsidRPr="00144D0E" w:rsidRDefault="002800D1" w:rsidP="00144D0E">
            <w:pPr>
              <w:tabs>
                <w:tab w:val="left" w:pos="3348"/>
                <w:tab w:val="left" w:pos="6183"/>
                <w:tab w:val="left" w:pos="6892"/>
              </w:tabs>
              <w:ind w:right="-22"/>
              <w:rPr>
                <w:rFonts w:ascii="Calibri" w:hAnsi="Calibri" w:cs="Calibri"/>
                <w:sz w:val="20"/>
                <w:lang w:val="en-US"/>
              </w:rPr>
            </w:pPr>
            <w:r w:rsidRPr="00144D0E">
              <w:rPr>
                <w:rFonts w:ascii="Calibri" w:hAnsi="Calibri" w:cs="Calibri"/>
                <w:sz w:val="20"/>
                <w:lang w:val="en-US"/>
              </w:rPr>
              <w:t>Name of the responsible person:</w:t>
            </w:r>
          </w:p>
          <w:p w14:paraId="726CB4CB" w14:textId="77777777" w:rsidR="00144D0E" w:rsidRPr="00144D0E" w:rsidRDefault="00144D0E" w:rsidP="00144D0E">
            <w:pPr>
              <w:tabs>
                <w:tab w:val="left" w:pos="3348"/>
                <w:tab w:val="left" w:pos="6183"/>
                <w:tab w:val="left" w:pos="6892"/>
              </w:tabs>
              <w:ind w:right="-22"/>
              <w:rPr>
                <w:rFonts w:ascii="Calibri" w:hAnsi="Calibri" w:cs="Calibri"/>
                <w:color w:val="002060"/>
                <w:sz w:val="20"/>
              </w:rPr>
            </w:pPr>
            <w:r w:rsidRPr="00144D0E">
              <w:rPr>
                <w:rFonts w:ascii="Calibri" w:hAnsi="Calibri" w:cs="Calibri"/>
                <w:color w:val="002060"/>
                <w:sz w:val="20"/>
              </w:rPr>
              <w:t>Nom de la personne responsable :</w:t>
            </w:r>
          </w:p>
          <w:p w14:paraId="4D956BCA" w14:textId="77777777" w:rsidR="00144D0E" w:rsidRPr="00144D0E" w:rsidRDefault="00144D0E" w:rsidP="00144D0E">
            <w:pPr>
              <w:tabs>
                <w:tab w:val="left" w:pos="3348"/>
                <w:tab w:val="left" w:pos="6183"/>
                <w:tab w:val="left" w:pos="6892"/>
              </w:tabs>
              <w:ind w:right="-22"/>
              <w:rPr>
                <w:rFonts w:ascii="Calibri" w:hAnsi="Calibri" w:cs="Calibri"/>
                <w:color w:val="002060"/>
                <w:sz w:val="20"/>
              </w:rPr>
            </w:pPr>
          </w:p>
          <w:p w14:paraId="40F01B90" w14:textId="5EAC7BF1" w:rsidR="002800D1" w:rsidRDefault="002800D1" w:rsidP="00144D0E">
            <w:pPr>
              <w:tabs>
                <w:tab w:val="left" w:pos="3348"/>
                <w:tab w:val="left" w:pos="6183"/>
                <w:tab w:val="left" w:pos="6892"/>
              </w:tabs>
              <w:ind w:right="-22"/>
              <w:rPr>
                <w:rFonts w:ascii="Calibri" w:hAnsi="Calibri" w:cs="Calibri"/>
                <w:sz w:val="20"/>
                <w:lang w:val="en-GB"/>
              </w:rPr>
            </w:pPr>
            <w:r w:rsidRPr="00144D0E">
              <w:rPr>
                <w:rFonts w:ascii="Calibri" w:hAnsi="Calibri" w:cs="Calibri"/>
                <w:sz w:val="20"/>
                <w:lang w:val="en-GB"/>
              </w:rPr>
              <w:t>Signature</w:t>
            </w:r>
            <w:r w:rsidR="007630A6">
              <w:rPr>
                <w:rFonts w:ascii="Calibri" w:hAnsi="Calibri" w:cs="Calibri"/>
                <w:sz w:val="20"/>
                <w:lang w:val="en-GB"/>
              </w:rPr>
              <w:t xml:space="preserve"> </w:t>
            </w:r>
            <w:r w:rsidRPr="00144D0E">
              <w:rPr>
                <w:rFonts w:ascii="Calibri" w:hAnsi="Calibri" w:cs="Calibri"/>
                <w:sz w:val="20"/>
                <w:lang w:val="en-GB"/>
              </w:rPr>
              <w:t xml:space="preserve">: </w:t>
            </w:r>
            <w:r w:rsidRPr="00144D0E">
              <w:rPr>
                <w:rFonts w:ascii="Calibri" w:hAnsi="Calibri" w:cs="Calibri"/>
                <w:sz w:val="20"/>
                <w:lang w:val="en-GB"/>
              </w:rPr>
              <w:tab/>
            </w:r>
            <w:r w:rsidRPr="00144D0E">
              <w:rPr>
                <w:rFonts w:ascii="Calibri" w:hAnsi="Calibri" w:cs="Calibri"/>
                <w:sz w:val="20"/>
                <w:lang w:val="en-GB"/>
              </w:rPr>
              <w:tab/>
              <w:t>Date</w:t>
            </w:r>
            <w:r w:rsidR="007630A6">
              <w:rPr>
                <w:rFonts w:ascii="Calibri" w:hAnsi="Calibri" w:cs="Calibri"/>
                <w:sz w:val="20"/>
                <w:lang w:val="en-GB"/>
              </w:rPr>
              <w:t xml:space="preserve"> </w:t>
            </w:r>
            <w:r w:rsidRPr="00144D0E">
              <w:rPr>
                <w:rFonts w:ascii="Calibri" w:hAnsi="Calibri" w:cs="Calibri"/>
                <w:sz w:val="20"/>
                <w:lang w:val="en-GB"/>
              </w:rPr>
              <w:t xml:space="preserve">: </w:t>
            </w:r>
            <w:r w:rsidRPr="00144D0E">
              <w:rPr>
                <w:rFonts w:ascii="Calibri" w:hAnsi="Calibri" w:cs="Calibri"/>
                <w:sz w:val="20"/>
                <w:lang w:val="en-GB"/>
              </w:rPr>
              <w:tab/>
            </w:r>
          </w:p>
          <w:p w14:paraId="35519B88" w14:textId="77777777" w:rsidR="007630A6" w:rsidRPr="00144D0E" w:rsidRDefault="007630A6" w:rsidP="00144D0E">
            <w:pPr>
              <w:tabs>
                <w:tab w:val="left" w:pos="3348"/>
                <w:tab w:val="left" w:pos="6183"/>
                <w:tab w:val="left" w:pos="6892"/>
              </w:tabs>
              <w:ind w:right="-22"/>
              <w:rPr>
                <w:rFonts w:ascii="Calibri" w:hAnsi="Calibri" w:cs="Calibri"/>
                <w:sz w:val="20"/>
                <w:lang w:val="en-GB"/>
              </w:rPr>
            </w:pPr>
          </w:p>
          <w:p w14:paraId="565E4D56" w14:textId="77777777" w:rsidR="002800D1" w:rsidRPr="00144D0E" w:rsidRDefault="002800D1" w:rsidP="00144D0E">
            <w:pPr>
              <w:tabs>
                <w:tab w:val="left" w:pos="3348"/>
                <w:tab w:val="left" w:pos="6183"/>
                <w:tab w:val="left" w:pos="6892"/>
              </w:tabs>
              <w:ind w:left="6157" w:right="-22"/>
              <w:rPr>
                <w:rFonts w:ascii="Calibri" w:hAnsi="Calibri" w:cs="Calibri"/>
                <w:b/>
                <w:color w:val="002060"/>
                <w:sz w:val="20"/>
                <w:lang w:val="en-GB"/>
              </w:rPr>
            </w:pPr>
          </w:p>
        </w:tc>
      </w:tr>
    </w:tbl>
    <w:p w14:paraId="277AB3E1" w14:textId="77777777" w:rsidR="002800D1" w:rsidRPr="00144D0E" w:rsidRDefault="002800D1" w:rsidP="002800D1">
      <w:pPr>
        <w:ind w:right="-22"/>
        <w:rPr>
          <w:rFonts w:ascii="Calibri" w:hAnsi="Calibri"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2800D1" w:rsidRPr="00144D0E" w14:paraId="183EA151" w14:textId="77777777" w:rsidTr="00144D0E">
        <w:trPr>
          <w:jc w:val="center"/>
        </w:trPr>
        <w:tc>
          <w:tcPr>
            <w:tcW w:w="8823" w:type="dxa"/>
            <w:shd w:val="clear" w:color="auto" w:fill="FFFFFF"/>
          </w:tcPr>
          <w:p w14:paraId="2953913C" w14:textId="77777777" w:rsidR="002800D1" w:rsidRPr="00144D0E" w:rsidRDefault="002800D1" w:rsidP="00144D0E">
            <w:pPr>
              <w:ind w:right="-22"/>
              <w:rPr>
                <w:rFonts w:ascii="Calibri" w:hAnsi="Calibri" w:cs="Calibri"/>
                <w:b/>
                <w:sz w:val="20"/>
                <w:lang w:val="en-GB"/>
              </w:rPr>
            </w:pPr>
            <w:r w:rsidRPr="00144D0E">
              <w:rPr>
                <w:rFonts w:ascii="Calibri" w:hAnsi="Calibri" w:cs="Calibri"/>
                <w:b/>
                <w:sz w:val="20"/>
                <w:lang w:val="en-GB"/>
              </w:rPr>
              <w:t>The receiving institution</w:t>
            </w:r>
          </w:p>
          <w:p w14:paraId="4180BA34" w14:textId="77777777" w:rsidR="00144D0E" w:rsidRPr="00144D0E" w:rsidRDefault="00144D0E" w:rsidP="00144D0E">
            <w:pPr>
              <w:ind w:right="-22"/>
              <w:rPr>
                <w:rFonts w:ascii="Calibri" w:hAnsi="Calibri" w:cs="Calibri"/>
                <w:b/>
                <w:color w:val="002060"/>
                <w:sz w:val="20"/>
                <w:lang w:val="en-GB"/>
              </w:rPr>
            </w:pPr>
            <w:r w:rsidRPr="00144D0E">
              <w:rPr>
                <w:rFonts w:ascii="Calibri" w:hAnsi="Calibri" w:cs="Calibri"/>
                <w:b/>
                <w:color w:val="002060"/>
                <w:sz w:val="20"/>
                <w:lang w:val="en-GB"/>
              </w:rPr>
              <w:t>L’établissement d’accueil</w:t>
            </w:r>
          </w:p>
          <w:p w14:paraId="41783DAE" w14:textId="77777777" w:rsidR="00144D0E" w:rsidRPr="00144D0E" w:rsidRDefault="00144D0E" w:rsidP="00144D0E">
            <w:pPr>
              <w:ind w:right="-22"/>
              <w:rPr>
                <w:rFonts w:ascii="Calibri" w:hAnsi="Calibri" w:cs="Calibri"/>
                <w:b/>
                <w:color w:val="002060"/>
                <w:sz w:val="20"/>
                <w:lang w:val="en-GB"/>
              </w:rPr>
            </w:pPr>
          </w:p>
          <w:p w14:paraId="62C8229E" w14:textId="77777777" w:rsidR="002800D1" w:rsidRPr="00144D0E" w:rsidRDefault="002800D1" w:rsidP="00144D0E">
            <w:pPr>
              <w:tabs>
                <w:tab w:val="left" w:pos="3312"/>
                <w:tab w:val="left" w:pos="6147"/>
                <w:tab w:val="left" w:pos="6856"/>
              </w:tabs>
              <w:ind w:right="-22"/>
              <w:rPr>
                <w:rFonts w:ascii="Calibri" w:hAnsi="Calibri" w:cs="Calibri"/>
                <w:sz w:val="20"/>
                <w:lang w:val="en-GB"/>
              </w:rPr>
            </w:pPr>
            <w:r w:rsidRPr="00144D0E">
              <w:rPr>
                <w:rFonts w:ascii="Calibri" w:hAnsi="Calibri" w:cs="Calibri"/>
                <w:sz w:val="20"/>
                <w:lang w:val="en-GB"/>
              </w:rPr>
              <w:t>Name of the responsible person:</w:t>
            </w:r>
          </w:p>
          <w:p w14:paraId="77F6D579" w14:textId="77777777" w:rsidR="00144D0E" w:rsidRPr="00144D0E" w:rsidRDefault="00144D0E" w:rsidP="00144D0E">
            <w:pPr>
              <w:tabs>
                <w:tab w:val="left" w:pos="3312"/>
                <w:tab w:val="left" w:pos="6147"/>
                <w:tab w:val="left" w:pos="6856"/>
              </w:tabs>
              <w:ind w:right="-22"/>
              <w:rPr>
                <w:rFonts w:ascii="Calibri" w:hAnsi="Calibri" w:cs="Calibri"/>
                <w:color w:val="002060"/>
                <w:sz w:val="20"/>
              </w:rPr>
            </w:pPr>
            <w:r w:rsidRPr="00144D0E">
              <w:rPr>
                <w:rFonts w:ascii="Calibri" w:hAnsi="Calibri" w:cs="Calibri"/>
                <w:color w:val="002060"/>
                <w:sz w:val="20"/>
              </w:rPr>
              <w:t>Nom de la personne responsable :</w:t>
            </w:r>
          </w:p>
          <w:p w14:paraId="6812B4F4" w14:textId="77777777" w:rsidR="00144D0E" w:rsidRPr="00144D0E" w:rsidRDefault="00144D0E" w:rsidP="00144D0E">
            <w:pPr>
              <w:tabs>
                <w:tab w:val="left" w:pos="3312"/>
                <w:tab w:val="left" w:pos="6147"/>
                <w:tab w:val="left" w:pos="6856"/>
              </w:tabs>
              <w:ind w:right="-22"/>
              <w:rPr>
                <w:rFonts w:ascii="Calibri" w:hAnsi="Calibri" w:cs="Calibri"/>
                <w:color w:val="002060"/>
                <w:sz w:val="20"/>
              </w:rPr>
            </w:pPr>
          </w:p>
          <w:p w14:paraId="37E79F90" w14:textId="1A1BC32A" w:rsidR="002800D1" w:rsidRDefault="002800D1" w:rsidP="00144D0E">
            <w:pPr>
              <w:tabs>
                <w:tab w:val="left" w:pos="3312"/>
                <w:tab w:val="left" w:pos="6147"/>
                <w:tab w:val="left" w:pos="6856"/>
              </w:tabs>
              <w:ind w:right="-22"/>
              <w:rPr>
                <w:rFonts w:ascii="Calibri" w:hAnsi="Calibri" w:cs="Calibri"/>
                <w:sz w:val="20"/>
                <w:lang w:val="en-GB"/>
              </w:rPr>
            </w:pPr>
            <w:r w:rsidRPr="00144D0E">
              <w:rPr>
                <w:rFonts w:ascii="Calibri" w:hAnsi="Calibri" w:cs="Calibri"/>
                <w:sz w:val="20"/>
                <w:lang w:val="en-GB"/>
              </w:rPr>
              <w:t>Signature</w:t>
            </w:r>
            <w:r w:rsidR="007630A6">
              <w:rPr>
                <w:rFonts w:ascii="Calibri" w:hAnsi="Calibri" w:cs="Calibri"/>
                <w:sz w:val="20"/>
                <w:lang w:val="en-GB"/>
              </w:rPr>
              <w:t xml:space="preserve"> </w:t>
            </w:r>
            <w:r w:rsidRPr="00144D0E">
              <w:rPr>
                <w:rFonts w:ascii="Calibri" w:hAnsi="Calibri" w:cs="Calibri"/>
                <w:sz w:val="20"/>
                <w:lang w:val="en-GB"/>
              </w:rPr>
              <w:t>:                                                                        Date</w:t>
            </w:r>
            <w:r w:rsidR="007630A6">
              <w:rPr>
                <w:rFonts w:ascii="Calibri" w:hAnsi="Calibri" w:cs="Calibri"/>
                <w:sz w:val="20"/>
                <w:lang w:val="en-GB"/>
              </w:rPr>
              <w:t xml:space="preserve"> </w:t>
            </w:r>
            <w:r w:rsidRPr="00144D0E">
              <w:rPr>
                <w:rFonts w:ascii="Calibri" w:hAnsi="Calibri" w:cs="Calibri"/>
                <w:sz w:val="20"/>
                <w:lang w:val="en-GB"/>
              </w:rPr>
              <w:t>:</w:t>
            </w:r>
          </w:p>
          <w:p w14:paraId="2555911B" w14:textId="77777777" w:rsidR="007630A6" w:rsidRPr="00144D0E" w:rsidRDefault="007630A6" w:rsidP="00144D0E">
            <w:pPr>
              <w:tabs>
                <w:tab w:val="left" w:pos="3312"/>
                <w:tab w:val="left" w:pos="6147"/>
                <w:tab w:val="left" w:pos="6856"/>
              </w:tabs>
              <w:ind w:right="-22"/>
              <w:rPr>
                <w:rFonts w:ascii="Calibri" w:hAnsi="Calibri" w:cs="Calibri"/>
                <w:sz w:val="20"/>
                <w:lang w:val="en-GB"/>
              </w:rPr>
            </w:pPr>
          </w:p>
          <w:p w14:paraId="4BE12B15" w14:textId="77777777" w:rsidR="002800D1" w:rsidRPr="00144D0E" w:rsidRDefault="002800D1" w:rsidP="00144D0E">
            <w:pPr>
              <w:tabs>
                <w:tab w:val="left" w:pos="3312"/>
                <w:tab w:val="left" w:pos="6147"/>
                <w:tab w:val="left" w:pos="6856"/>
              </w:tabs>
              <w:ind w:left="6147" w:right="-22"/>
              <w:rPr>
                <w:rFonts w:ascii="Calibri" w:hAnsi="Calibri" w:cs="Calibri"/>
                <w:color w:val="002060"/>
                <w:sz w:val="20"/>
                <w:lang w:val="en-GB"/>
              </w:rPr>
            </w:pPr>
          </w:p>
        </w:tc>
      </w:tr>
    </w:tbl>
    <w:p w14:paraId="35BF6E5A" w14:textId="77777777" w:rsidR="002800D1" w:rsidRPr="00144D0E" w:rsidRDefault="002800D1" w:rsidP="002800D1">
      <w:pPr>
        <w:spacing w:after="120"/>
        <w:ind w:right="-22"/>
        <w:rPr>
          <w:rFonts w:ascii="Calibri" w:hAnsi="Calibri" w:cs="Calibri"/>
          <w:b/>
          <w:color w:val="002060"/>
          <w:sz w:val="28"/>
          <w:lang w:val="en-GB"/>
        </w:rPr>
      </w:pPr>
    </w:p>
    <w:p w14:paraId="0BF948F1" w14:textId="77777777" w:rsidR="002800D1" w:rsidRPr="00144D0E" w:rsidRDefault="002800D1" w:rsidP="002800D1">
      <w:pPr>
        <w:spacing w:after="120"/>
        <w:ind w:right="-22"/>
        <w:rPr>
          <w:rFonts w:ascii="Calibri" w:hAnsi="Calibri" w:cs="Calibri"/>
          <w:b/>
          <w:color w:val="002060"/>
          <w:sz w:val="28"/>
          <w:lang w:val="en-GB"/>
        </w:rPr>
      </w:pPr>
    </w:p>
    <w:p w14:paraId="756FFBA5" w14:textId="77777777" w:rsidR="002800D1" w:rsidRPr="00144D0E" w:rsidRDefault="002800D1" w:rsidP="002800D1">
      <w:pPr>
        <w:spacing w:after="120"/>
        <w:ind w:right="-22"/>
        <w:rPr>
          <w:rFonts w:ascii="Calibri" w:hAnsi="Calibri" w:cs="Calibri"/>
          <w:b/>
          <w:color w:val="002060"/>
          <w:sz w:val="28"/>
          <w:lang w:val="en-GB"/>
        </w:rPr>
      </w:pPr>
    </w:p>
    <w:p w14:paraId="6415EEB0" w14:textId="77777777" w:rsidR="002800D1" w:rsidRPr="00144D0E" w:rsidRDefault="002800D1" w:rsidP="002800D1">
      <w:pPr>
        <w:spacing w:after="120"/>
        <w:ind w:right="-22"/>
        <w:rPr>
          <w:rFonts w:ascii="Calibri" w:hAnsi="Calibri" w:cs="Calibri"/>
          <w:b/>
          <w:color w:val="002060"/>
          <w:sz w:val="28"/>
          <w:lang w:val="en-GB"/>
        </w:rPr>
      </w:pPr>
    </w:p>
    <w:p w14:paraId="05009210" w14:textId="77777777" w:rsidR="002800D1" w:rsidRPr="00144D0E" w:rsidRDefault="002800D1" w:rsidP="00603183">
      <w:pPr>
        <w:spacing w:after="120"/>
        <w:ind w:right="-22"/>
        <w:jc w:val="both"/>
        <w:rPr>
          <w:rFonts w:ascii="Calibri" w:eastAsia="Times New Roman" w:hAnsi="Calibri" w:cs="Calibri"/>
          <w:b/>
          <w:color w:val="002060"/>
          <w:sz w:val="28"/>
          <w:szCs w:val="20"/>
          <w:lang w:eastAsia="en-US"/>
        </w:rPr>
      </w:pPr>
    </w:p>
    <w:p w14:paraId="6F3AD501" w14:textId="77777777" w:rsidR="00F92440" w:rsidRPr="00144D0E" w:rsidRDefault="00F92440" w:rsidP="00603183">
      <w:pPr>
        <w:spacing w:after="120"/>
        <w:ind w:right="-22"/>
        <w:jc w:val="both"/>
        <w:rPr>
          <w:rFonts w:ascii="Calibri" w:eastAsia="Times New Roman" w:hAnsi="Calibri" w:cs="Calibri"/>
          <w:b/>
          <w:color w:val="002060"/>
          <w:sz w:val="28"/>
          <w:szCs w:val="20"/>
          <w:lang w:eastAsia="en-US"/>
        </w:rPr>
        <w:sectPr w:rsidR="00F92440" w:rsidRPr="00144D0E" w:rsidSect="008E194A">
          <w:headerReference w:type="default" r:id="rId9"/>
          <w:footerReference w:type="default" r:id="rId10"/>
          <w:footnotePr>
            <w:numFmt w:val="chicago"/>
          </w:footnotePr>
          <w:endnotePr>
            <w:numFmt w:val="decimal"/>
          </w:endnotePr>
          <w:pgSz w:w="11906" w:h="16838"/>
          <w:pgMar w:top="1417" w:right="849" w:bottom="993" w:left="1417" w:header="708" w:footer="708" w:gutter="0"/>
          <w:cols w:space="708"/>
          <w:docGrid w:linePitch="360"/>
        </w:sectPr>
      </w:pPr>
    </w:p>
    <w:p w14:paraId="6BE4AACD" w14:textId="45BF9023" w:rsidR="008F4A67" w:rsidRPr="00900730" w:rsidRDefault="008F4A67" w:rsidP="00900730">
      <w:pPr>
        <w:pStyle w:val="Titre1"/>
        <w:spacing w:before="0"/>
        <w:jc w:val="center"/>
        <w:rPr>
          <w:rFonts w:ascii="Calibri" w:hAnsi="Calibri" w:cs="Calibri"/>
          <w:color w:val="auto"/>
          <w:sz w:val="26"/>
          <w:szCs w:val="26"/>
        </w:rPr>
      </w:pPr>
      <w:r w:rsidRPr="00144D0E">
        <w:rPr>
          <w:rFonts w:ascii="Calibri" w:hAnsi="Calibri" w:cs="Calibri"/>
          <w:color w:val="auto"/>
          <w:sz w:val="26"/>
          <w:szCs w:val="26"/>
        </w:rPr>
        <w:lastRenderedPageBreak/>
        <w:t>GENERAL CONDITIONS – STA</w:t>
      </w:r>
      <w:r w:rsidR="00900730">
        <w:rPr>
          <w:rFonts w:ascii="Calibri" w:hAnsi="Calibri" w:cs="Calibri"/>
          <w:color w:val="auto"/>
          <w:sz w:val="26"/>
          <w:szCs w:val="26"/>
        </w:rPr>
        <w:t xml:space="preserve"> / </w:t>
      </w:r>
      <w:r w:rsidRPr="00144D0E">
        <w:rPr>
          <w:rFonts w:ascii="Calibri" w:hAnsi="Calibri" w:cs="Calibri"/>
          <w:color w:val="002060"/>
          <w:sz w:val="26"/>
          <w:szCs w:val="26"/>
        </w:rPr>
        <w:t>CONDITIONS GENERALES - STA</w:t>
      </w:r>
    </w:p>
    <w:p w14:paraId="5652F7EB" w14:textId="77777777" w:rsidR="00603183" w:rsidRPr="00144D0E" w:rsidRDefault="00603183" w:rsidP="00603183">
      <w:pPr>
        <w:rPr>
          <w:rFonts w:ascii="Calibri" w:hAnsi="Calibri" w:cs="Calibri"/>
        </w:rPr>
      </w:pPr>
    </w:p>
    <w:p w14:paraId="6EA70440" w14:textId="093F18FF" w:rsidR="00603183" w:rsidRPr="00144D0E" w:rsidRDefault="00603183" w:rsidP="00603183">
      <w:pPr>
        <w:pBdr>
          <w:bottom w:val="single" w:sz="4" w:space="1" w:color="auto"/>
        </w:pBdr>
        <w:rPr>
          <w:rFonts w:ascii="Calibri" w:hAnsi="Calibri" w:cs="Calibri"/>
          <w:b/>
          <w:sz w:val="20"/>
          <w:szCs w:val="20"/>
        </w:rPr>
      </w:pPr>
      <w:r w:rsidRPr="00144D0E">
        <w:rPr>
          <w:rFonts w:ascii="Calibri" w:hAnsi="Calibri" w:cs="Calibri"/>
          <w:b/>
          <w:sz w:val="20"/>
          <w:szCs w:val="20"/>
        </w:rPr>
        <w:t>ARTICLE</w:t>
      </w:r>
      <w:r w:rsidR="004A48A1" w:rsidRPr="00144D0E">
        <w:rPr>
          <w:rFonts w:ascii="Calibri" w:hAnsi="Calibri" w:cs="Calibri"/>
          <w:b/>
          <w:sz w:val="20"/>
          <w:szCs w:val="20"/>
        </w:rPr>
        <w:t xml:space="preserve"> </w:t>
      </w:r>
      <w:r w:rsidR="00900730">
        <w:rPr>
          <w:rFonts w:ascii="Calibri" w:hAnsi="Calibri" w:cs="Calibri"/>
          <w:b/>
          <w:sz w:val="20"/>
          <w:szCs w:val="20"/>
        </w:rPr>
        <w:t xml:space="preserve">1 – LIABILITY / </w:t>
      </w:r>
      <w:r w:rsidR="00144D0E" w:rsidRPr="00144D0E">
        <w:rPr>
          <w:rFonts w:ascii="Calibri" w:hAnsi="Calibri" w:cs="Calibri"/>
          <w:b/>
          <w:color w:val="002060"/>
          <w:sz w:val="20"/>
          <w:szCs w:val="20"/>
        </w:rPr>
        <w:t>RESPONSABILITÉ</w:t>
      </w:r>
    </w:p>
    <w:p w14:paraId="185B1066" w14:textId="77777777" w:rsidR="00603183" w:rsidRPr="00144D0E" w:rsidRDefault="00603183" w:rsidP="009453EB">
      <w:pPr>
        <w:jc w:val="both"/>
        <w:rPr>
          <w:rFonts w:ascii="Calibri" w:hAnsi="Calibri" w:cs="Calibri"/>
          <w:sz w:val="18"/>
          <w:szCs w:val="18"/>
          <w:lang w:val="en-US"/>
        </w:rPr>
      </w:pPr>
      <w:r w:rsidRPr="00144D0E">
        <w:rPr>
          <w:rFonts w:ascii="Calibri" w:hAnsi="Calibri" w:cs="Calibri"/>
          <w:sz w:val="18"/>
          <w:szCs w:val="18"/>
          <w:lang w:val="en-US"/>
        </w:rPr>
        <w:t>Each party of this agreement shall exonerate the other from any civil liability for damages suffered by him or his staff as a result of performance of this agreement, provided such damages are not the result of serious and deliberate misconduct on the part of the other party or his staff.</w:t>
      </w:r>
    </w:p>
    <w:p w14:paraId="07B2245C" w14:textId="77777777" w:rsidR="009453EB" w:rsidRPr="00144D0E" w:rsidRDefault="009453EB" w:rsidP="009453EB">
      <w:pPr>
        <w:jc w:val="both"/>
        <w:rPr>
          <w:rFonts w:ascii="Calibri" w:hAnsi="Calibri" w:cs="Calibri"/>
          <w:b/>
          <w:bCs/>
          <w:color w:val="002060"/>
          <w:spacing w:val="-4"/>
          <w:sz w:val="18"/>
          <w:szCs w:val="18"/>
        </w:rPr>
      </w:pPr>
      <w:r w:rsidRPr="00144D0E">
        <w:rPr>
          <w:rFonts w:ascii="Calibri" w:hAnsi="Calibri" w:cs="Calibri"/>
          <w:bCs/>
          <w:color w:val="002060"/>
          <w:spacing w:val="-4"/>
          <w:sz w:val="18"/>
          <w:szCs w:val="18"/>
        </w:rPr>
        <w:t>Chaque partie contractante décharge l’autre partie contractante de toute responsabilité civile du fait des dommages subis par elle-même ou par son personnel résultant de l’exécution du présent contrat, dans la mesure où ces dommages ne sont pas dus à une faute grave et intentionnelle de l’autre partie contractante ou de son personnel.</w:t>
      </w:r>
    </w:p>
    <w:p w14:paraId="7890EA59" w14:textId="77777777" w:rsidR="00603183" w:rsidRPr="009453EB" w:rsidRDefault="00603183" w:rsidP="00603183">
      <w:pPr>
        <w:rPr>
          <w:rFonts w:ascii="Calibri" w:hAnsi="Calibri" w:cs="Calibri"/>
          <w:sz w:val="18"/>
          <w:szCs w:val="18"/>
        </w:rPr>
      </w:pPr>
    </w:p>
    <w:p w14:paraId="6A7B5B9B" w14:textId="77777777" w:rsidR="00603183" w:rsidRPr="00144D0E" w:rsidRDefault="00603183" w:rsidP="009453EB">
      <w:pPr>
        <w:jc w:val="both"/>
        <w:rPr>
          <w:rFonts w:ascii="Calibri" w:hAnsi="Calibri" w:cs="Calibri"/>
          <w:sz w:val="18"/>
          <w:szCs w:val="18"/>
          <w:lang w:val="en-US"/>
        </w:rPr>
      </w:pPr>
      <w:r w:rsidRPr="00144D0E">
        <w:rPr>
          <w:rFonts w:ascii="Calibri" w:hAnsi="Calibri" w:cs="Calibri"/>
          <w:sz w:val="18"/>
          <w:szCs w:val="18"/>
          <w:lang w:val="en-US"/>
        </w:rPr>
        <w:t>The National Agency of France, the European Commission or their staff shall not be held liable in the event of a claim under the agreement relating to any damage caused during the execution of the mobility period. Consequently, the National Agency of France or the European Commission shall not entertain any request for indemnity of reimbursement accompanying such claim.</w:t>
      </w:r>
    </w:p>
    <w:p w14:paraId="275B312A" w14:textId="77777777" w:rsidR="00144D0E" w:rsidRPr="00144D0E" w:rsidRDefault="00144D0E" w:rsidP="009453EB">
      <w:pPr>
        <w:jc w:val="both"/>
        <w:rPr>
          <w:rFonts w:ascii="Calibri" w:hAnsi="Calibri" w:cs="Calibri"/>
          <w:bCs/>
          <w:color w:val="002060"/>
          <w:spacing w:val="-10"/>
          <w:sz w:val="18"/>
          <w:szCs w:val="18"/>
        </w:rPr>
      </w:pPr>
      <w:r w:rsidRPr="00144D0E">
        <w:rPr>
          <w:rFonts w:ascii="Calibri" w:hAnsi="Calibri" w:cs="Calibri"/>
          <w:bCs/>
          <w:color w:val="002060"/>
          <w:spacing w:val="-4"/>
          <w:sz w:val="18"/>
          <w:szCs w:val="18"/>
        </w:rPr>
        <w:t>L’Agence nationale française, la Commission européenne ou leurs personnels ne seront pas tenus responsables pour toute action en réparation des dommages survenus aux tiers, y compris le personnel du projet, pendant la réalisation de la période de mobilité. En conséquence, l’Agence nationale française ou la Commission européenne ne seront pas tenues à des indemnités de remboursement concernant cette action.</w:t>
      </w:r>
      <w:r w:rsidRPr="00144D0E">
        <w:rPr>
          <w:rFonts w:ascii="Calibri" w:hAnsi="Calibri" w:cs="Calibri"/>
          <w:bCs/>
          <w:color w:val="002060"/>
          <w:spacing w:val="-10"/>
          <w:sz w:val="18"/>
          <w:szCs w:val="18"/>
        </w:rPr>
        <w:t xml:space="preserve"> </w:t>
      </w:r>
    </w:p>
    <w:p w14:paraId="33E4D697" w14:textId="5E98CF72" w:rsidR="00603183" w:rsidRPr="00144D0E" w:rsidRDefault="00603183" w:rsidP="00603183">
      <w:pPr>
        <w:rPr>
          <w:rFonts w:ascii="Calibri" w:hAnsi="Calibri" w:cs="Calibri"/>
        </w:rPr>
      </w:pPr>
    </w:p>
    <w:p w14:paraId="277FEBF0" w14:textId="504E4C90" w:rsidR="00144D0E" w:rsidRPr="00900730" w:rsidRDefault="00603183" w:rsidP="00603183">
      <w:pPr>
        <w:pBdr>
          <w:bottom w:val="single" w:sz="4" w:space="1" w:color="auto"/>
        </w:pBdr>
        <w:rPr>
          <w:rFonts w:ascii="Calibri" w:hAnsi="Calibri" w:cs="Calibri"/>
          <w:b/>
          <w:sz w:val="20"/>
          <w:szCs w:val="20"/>
          <w:lang w:val="en-US"/>
        </w:rPr>
      </w:pPr>
      <w:r w:rsidRPr="00144D0E">
        <w:rPr>
          <w:rFonts w:ascii="Calibri" w:hAnsi="Calibri" w:cs="Calibri"/>
          <w:b/>
          <w:sz w:val="20"/>
          <w:szCs w:val="20"/>
          <w:lang w:val="en-US"/>
        </w:rPr>
        <w:t>ARTICLE 2</w:t>
      </w:r>
      <w:r w:rsidR="00900730">
        <w:rPr>
          <w:rFonts w:ascii="Calibri" w:hAnsi="Calibri" w:cs="Calibri"/>
          <w:b/>
          <w:sz w:val="20"/>
          <w:szCs w:val="20"/>
          <w:lang w:val="en-US"/>
        </w:rPr>
        <w:t xml:space="preserve"> – TERMINATION OF THE AGREEMENT / </w:t>
      </w:r>
      <w:r w:rsidR="00144D0E" w:rsidRPr="00144D0E">
        <w:rPr>
          <w:rFonts w:ascii="Calibri" w:hAnsi="Calibri" w:cs="Calibri"/>
          <w:b/>
          <w:color w:val="002060"/>
          <w:sz w:val="20"/>
          <w:szCs w:val="20"/>
          <w:lang w:val="en-US"/>
        </w:rPr>
        <w:t>RESILIATION DU CONTRAT</w:t>
      </w:r>
    </w:p>
    <w:p w14:paraId="2B4DC409" w14:textId="4C4FABD5" w:rsidR="00603183" w:rsidRDefault="00603183" w:rsidP="009453EB">
      <w:pPr>
        <w:jc w:val="both"/>
        <w:rPr>
          <w:rFonts w:ascii="Calibri" w:hAnsi="Calibri" w:cs="Calibri"/>
          <w:sz w:val="18"/>
          <w:szCs w:val="18"/>
          <w:lang w:val="en-US"/>
        </w:rPr>
      </w:pPr>
      <w:r w:rsidRPr="00144D0E">
        <w:rPr>
          <w:rFonts w:ascii="Calibri" w:hAnsi="Calibri" w:cs="Calibri"/>
          <w:sz w:val="18"/>
          <w:szCs w:val="18"/>
          <w:lang w:val="en-US"/>
        </w:rPr>
        <w:t>In the event of failure by the participant to perform any of the obligations arising from the agreement, and regardless of the consequences provided for under the applicable law, the institution is legally entitled to terminate or cancel the agreement without any further legal formality where no action is taken by the participant within one month of receiving notification by registered letter.</w:t>
      </w:r>
    </w:p>
    <w:p w14:paraId="4D037C52" w14:textId="77777777" w:rsidR="009453EB" w:rsidRPr="00144D0E" w:rsidRDefault="009453EB" w:rsidP="009453EB">
      <w:pPr>
        <w:jc w:val="both"/>
        <w:rPr>
          <w:rFonts w:ascii="Calibri" w:hAnsi="Calibri" w:cs="Calibri"/>
          <w:color w:val="002060"/>
          <w:sz w:val="18"/>
          <w:szCs w:val="18"/>
        </w:rPr>
      </w:pPr>
      <w:r w:rsidRPr="00144D0E">
        <w:rPr>
          <w:rFonts w:ascii="Calibri" w:hAnsi="Calibri" w:cs="Calibri"/>
          <w:color w:val="002060"/>
          <w:sz w:val="18"/>
          <w:szCs w:val="18"/>
        </w:rPr>
        <w:t>Il pourra être mis fin au contrat en cas d’inexécution, par le participant, de ses obligations découlant du présent contrat, et indépendamment des conséquences prévues par la loi qui lui est applicable ; le présent contrat peut alors être résilié ou dissout de plein droit par l’établissement, sans qu’il soit nécessaire de procéder à aucune autre formalité judiciaire, après une mise en demeure notifiée aux parties par lettre recommandée non suivie d’exécution dans un délai d’un mois.</w:t>
      </w:r>
    </w:p>
    <w:p w14:paraId="4E7DB51E" w14:textId="77777777" w:rsidR="009453EB" w:rsidRPr="009453EB" w:rsidRDefault="009453EB" w:rsidP="009453EB">
      <w:pPr>
        <w:jc w:val="both"/>
        <w:rPr>
          <w:rFonts w:ascii="Calibri" w:hAnsi="Calibri" w:cs="Calibri"/>
          <w:sz w:val="18"/>
          <w:szCs w:val="18"/>
        </w:rPr>
      </w:pPr>
    </w:p>
    <w:p w14:paraId="6166495C" w14:textId="35528E4F" w:rsidR="00603183" w:rsidRPr="00144D0E" w:rsidRDefault="00603183" w:rsidP="009453EB">
      <w:pPr>
        <w:jc w:val="both"/>
        <w:rPr>
          <w:rFonts w:ascii="Calibri" w:hAnsi="Calibri" w:cs="Calibri"/>
          <w:sz w:val="18"/>
          <w:szCs w:val="18"/>
          <w:lang w:val="en-US"/>
        </w:rPr>
      </w:pPr>
      <w:r w:rsidRPr="00144D0E">
        <w:rPr>
          <w:rFonts w:ascii="Calibri" w:hAnsi="Calibri" w:cs="Calibri"/>
          <w:sz w:val="18"/>
          <w:szCs w:val="18"/>
          <w:lang w:val="en-US"/>
        </w:rPr>
        <w:t>If the participant terminates the agreement before its agreement ends or if he/she fails to follow the agreement in accordance with the rules, he/she shall have to refund the amount of the grant already paid, except if agreed di</w:t>
      </w:r>
      <w:r w:rsidR="009453EB">
        <w:rPr>
          <w:rFonts w:ascii="Calibri" w:hAnsi="Calibri" w:cs="Calibri"/>
          <w:sz w:val="18"/>
          <w:szCs w:val="18"/>
          <w:lang w:val="en-US"/>
        </w:rPr>
        <w:t>fferently with the institution.</w:t>
      </w:r>
    </w:p>
    <w:p w14:paraId="0B7B798D" w14:textId="77777777" w:rsidR="009453EB" w:rsidRDefault="009453EB" w:rsidP="009453EB">
      <w:pPr>
        <w:jc w:val="both"/>
        <w:rPr>
          <w:rFonts w:ascii="Calibri" w:hAnsi="Calibri" w:cs="Calibri"/>
          <w:color w:val="002060"/>
          <w:sz w:val="18"/>
          <w:szCs w:val="18"/>
        </w:rPr>
      </w:pPr>
      <w:r w:rsidRPr="00144D0E">
        <w:rPr>
          <w:rFonts w:ascii="Calibri" w:hAnsi="Calibri" w:cs="Calibri"/>
          <w:color w:val="002060"/>
          <w:sz w:val="18"/>
          <w:szCs w:val="18"/>
        </w:rPr>
        <w:t>Si le participant met fin au contrat avant la fin de sa période contractuelle, ou s’il/elle manque à ses obligations, il/elle devra rembourser le montant de la bourse déjà reçu, sauf décision contraire de l’établissement d’envoi.</w:t>
      </w:r>
    </w:p>
    <w:p w14:paraId="22B45513" w14:textId="77777777" w:rsidR="009453EB" w:rsidRPr="00144D0E" w:rsidRDefault="009453EB" w:rsidP="009453EB">
      <w:pPr>
        <w:jc w:val="both"/>
        <w:rPr>
          <w:rFonts w:ascii="Calibri" w:hAnsi="Calibri" w:cs="Calibri"/>
          <w:color w:val="002060"/>
          <w:sz w:val="18"/>
          <w:szCs w:val="18"/>
        </w:rPr>
      </w:pPr>
    </w:p>
    <w:p w14:paraId="017257BF" w14:textId="77777777" w:rsidR="007057BF" w:rsidRPr="00144D0E" w:rsidRDefault="007057BF" w:rsidP="009453EB">
      <w:pPr>
        <w:jc w:val="both"/>
        <w:rPr>
          <w:rFonts w:ascii="Calibri" w:hAnsi="Calibri" w:cs="Calibri"/>
          <w:sz w:val="18"/>
          <w:szCs w:val="18"/>
          <w:lang w:val="en-US"/>
        </w:rPr>
      </w:pPr>
      <w:r w:rsidRPr="00144D0E">
        <w:rPr>
          <w:rFonts w:ascii="Calibri" w:hAnsi="Calibri" w:cs="Calibri"/>
          <w:sz w:val="18"/>
          <w:szCs w:val="18"/>
          <w:lang w:val="en-US"/>
        </w:rPr>
        <w:t>In case of termination by the participant due to "force majeure", i.e. an unforeseeable exceptional situation or event beyond the participant's control and not attributable to error or negligence on his/her part, the participant shall be entitled to receive at least the amount of the grant corresponding to the actual duration of the mobility period. Any remaining funds shall have to be refunded, except if agreed differently with the sending organisation.</w:t>
      </w:r>
    </w:p>
    <w:p w14:paraId="6D3D7144" w14:textId="5AAEF8F0" w:rsidR="00144D0E" w:rsidRPr="00144D0E" w:rsidRDefault="00144D0E" w:rsidP="009453EB">
      <w:pPr>
        <w:jc w:val="both"/>
        <w:rPr>
          <w:rFonts w:ascii="Calibri" w:hAnsi="Calibri" w:cs="Calibri"/>
          <w:color w:val="002060"/>
          <w:sz w:val="18"/>
          <w:szCs w:val="18"/>
        </w:rPr>
      </w:pPr>
      <w:r w:rsidRPr="00144D0E">
        <w:rPr>
          <w:rFonts w:ascii="Calibri" w:hAnsi="Calibri" w:cs="Calibri"/>
          <w:color w:val="002060"/>
          <w:sz w:val="18"/>
          <w:szCs w:val="18"/>
        </w:rPr>
        <w:t>Si la résiliation est due à un cas de force majeure, par exemple, une situation exceptionnelle imprévisible ou un événement incontrôlable par le participant et qui ne peut pas être attribué à une erreur ou une négligence de sa part, le participant pourra recevoir au moins le montant de la bourse correspondant à la durée effective de la période de mobilité. Le financement restant devra être remboursé, sauf décision contraire de l’établissement d’envoi.</w:t>
      </w:r>
    </w:p>
    <w:p w14:paraId="0956D9C4" w14:textId="5D003D53" w:rsidR="008F4A67" w:rsidRPr="00144D0E" w:rsidRDefault="008F4A67" w:rsidP="009453EB">
      <w:pPr>
        <w:jc w:val="both"/>
        <w:rPr>
          <w:rFonts w:ascii="Calibri" w:hAnsi="Calibri" w:cs="Calibri"/>
          <w:bCs/>
          <w:spacing w:val="-4"/>
          <w:sz w:val="18"/>
          <w:szCs w:val="18"/>
        </w:rPr>
      </w:pPr>
    </w:p>
    <w:p w14:paraId="6F5751A9" w14:textId="4C6AB80B" w:rsidR="00144D0E" w:rsidRPr="00900730" w:rsidRDefault="00900730" w:rsidP="00603183">
      <w:pPr>
        <w:pBdr>
          <w:bottom w:val="single" w:sz="4" w:space="1" w:color="auto"/>
        </w:pBdr>
        <w:jc w:val="both"/>
        <w:rPr>
          <w:rFonts w:ascii="Calibri" w:hAnsi="Calibri" w:cs="Calibri"/>
          <w:b/>
          <w:bCs/>
          <w:spacing w:val="-4"/>
          <w:sz w:val="20"/>
          <w:szCs w:val="20"/>
        </w:rPr>
      </w:pPr>
      <w:r>
        <w:rPr>
          <w:rFonts w:ascii="Calibri" w:hAnsi="Calibri" w:cs="Calibri"/>
          <w:b/>
          <w:bCs/>
          <w:spacing w:val="-4"/>
          <w:sz w:val="20"/>
          <w:szCs w:val="20"/>
        </w:rPr>
        <w:t xml:space="preserve">ARTICLE 3 – DATA PROTECTION / </w:t>
      </w:r>
      <w:r w:rsidR="00144D0E" w:rsidRPr="00144D0E">
        <w:rPr>
          <w:rFonts w:ascii="Calibri" w:hAnsi="Calibri" w:cs="Calibri"/>
          <w:b/>
          <w:bCs/>
          <w:color w:val="002060"/>
          <w:spacing w:val="-4"/>
          <w:sz w:val="20"/>
          <w:szCs w:val="20"/>
        </w:rPr>
        <w:t>PROTECTION DES DONNEES</w:t>
      </w:r>
    </w:p>
    <w:p w14:paraId="11B57FB4" w14:textId="5CE59A24" w:rsidR="00603183" w:rsidRPr="00144D0E" w:rsidRDefault="00603183" w:rsidP="00603183">
      <w:pPr>
        <w:jc w:val="both"/>
        <w:rPr>
          <w:rFonts w:ascii="Calibri" w:hAnsi="Calibri" w:cs="Calibri"/>
          <w:sz w:val="18"/>
          <w:szCs w:val="18"/>
          <w:lang w:val="en-GB"/>
        </w:rPr>
      </w:pPr>
      <w:r w:rsidRPr="00144D0E">
        <w:rPr>
          <w:rFonts w:ascii="Calibri" w:hAnsi="Calibri" w:cs="Calibri"/>
          <w:sz w:val="18"/>
          <w:szCs w:val="18"/>
          <w:lang w:val="en-GB"/>
        </w:rPr>
        <w:t>All personal data contained in the agreement shall be processed in accordance with Regulation (EC) No 45/2001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institution, the National Agency and the European Commission, without prejudice to the possibility of passing the data to the bodies responsible for inspection and audit in accordance with EU legislation (Court of Auditors or European Antifraud Office (OLAF)).</w:t>
      </w:r>
    </w:p>
    <w:p w14:paraId="1499E581" w14:textId="6F063B36" w:rsidR="009453EB" w:rsidRPr="00144D0E" w:rsidRDefault="009453EB" w:rsidP="009453EB">
      <w:pPr>
        <w:jc w:val="both"/>
        <w:rPr>
          <w:rFonts w:ascii="Calibri" w:hAnsi="Calibri" w:cs="Calibri"/>
          <w:bCs/>
          <w:color w:val="002060"/>
          <w:spacing w:val="-4"/>
          <w:sz w:val="18"/>
          <w:szCs w:val="18"/>
        </w:rPr>
      </w:pPr>
      <w:r w:rsidRPr="00144D0E">
        <w:rPr>
          <w:rFonts w:ascii="Calibri" w:hAnsi="Calibri" w:cs="Calibri"/>
          <w:bCs/>
          <w:color w:val="002060"/>
          <w:spacing w:val="-4"/>
          <w:sz w:val="18"/>
          <w:szCs w:val="18"/>
        </w:rPr>
        <w:t>Le traitement de toute information personnelle présente au contrat devra être effectué conformément au règlement n° 45/2001 du Parlement européen et du Conseil pour la protection des individus, relatif au traitement des données personnelles par les</w:t>
      </w:r>
      <w:r w:rsidRPr="009453EB">
        <w:rPr>
          <w:rFonts w:ascii="Calibri" w:hAnsi="Calibri" w:cs="Calibri"/>
          <w:bCs/>
          <w:color w:val="002060"/>
          <w:spacing w:val="-4"/>
          <w:sz w:val="18"/>
          <w:szCs w:val="18"/>
        </w:rPr>
        <w:t xml:space="preserve"> </w:t>
      </w:r>
      <w:r w:rsidRPr="00144D0E">
        <w:rPr>
          <w:rFonts w:ascii="Calibri" w:hAnsi="Calibri" w:cs="Calibri"/>
          <w:bCs/>
          <w:color w:val="002060"/>
          <w:spacing w:val="-4"/>
          <w:sz w:val="18"/>
          <w:szCs w:val="18"/>
        </w:rPr>
        <w:t>institutions européennes et sur la libre circulation de celles-ci. Ces données seront utilisées uniquement pour la mise en place et le suivi de la convention de subvention par l’établissement d’origine, l’Agence nationale et la Commission européenne, sans préjudice quant à la possibilité de transmission de ces données aux organismes chargés du contrôle et de l’audit en accord avec la législation européenne (Office européen de Lutte Anti-fraude).</w:t>
      </w:r>
    </w:p>
    <w:p w14:paraId="70EBD0D1" w14:textId="77777777" w:rsidR="009453EB" w:rsidRPr="009453EB" w:rsidRDefault="009453EB" w:rsidP="00603183">
      <w:pPr>
        <w:jc w:val="both"/>
        <w:rPr>
          <w:rFonts w:ascii="Calibri" w:hAnsi="Calibri" w:cs="Calibri"/>
          <w:sz w:val="18"/>
          <w:szCs w:val="18"/>
        </w:rPr>
      </w:pPr>
    </w:p>
    <w:p w14:paraId="064EA7B3" w14:textId="77777777" w:rsidR="00603183" w:rsidRPr="00144D0E" w:rsidRDefault="00603183" w:rsidP="00603183">
      <w:pPr>
        <w:jc w:val="both"/>
        <w:rPr>
          <w:rFonts w:ascii="Calibri" w:hAnsi="Calibri" w:cs="Calibri"/>
          <w:sz w:val="18"/>
          <w:szCs w:val="18"/>
          <w:lang w:val="en-GB"/>
        </w:rPr>
      </w:pPr>
      <w:r w:rsidRPr="00144D0E">
        <w:rPr>
          <w:rFonts w:ascii="Calibri" w:hAnsi="Calibri" w:cs="Calibri"/>
          <w:sz w:val="18"/>
          <w:szCs w:val="18"/>
          <w:lang w:val="en-GB"/>
        </w:rPr>
        <w:t>The participant may, on written request, gain access to his personal data and correct any information that is inaccurate or incomplete. He/she should address any questions regarding the processing of his/her personal data to the sending institution and/or the National Agency. The participant may lodge a complaint against the processing of his personal data with the CNIL with regard to the use of these data by the sending institution, the National Agency, or to the European Data Protection Supervisor with regard to the use of the data by the European Commission.</w:t>
      </w:r>
    </w:p>
    <w:p w14:paraId="1C7E6D62" w14:textId="77777777" w:rsidR="00144D0E" w:rsidRPr="00144D0E" w:rsidRDefault="00144D0E" w:rsidP="009453EB">
      <w:pPr>
        <w:jc w:val="both"/>
        <w:rPr>
          <w:rFonts w:ascii="Calibri" w:hAnsi="Calibri" w:cs="Calibri"/>
          <w:bCs/>
          <w:color w:val="002060"/>
          <w:spacing w:val="-4"/>
          <w:sz w:val="18"/>
          <w:szCs w:val="18"/>
        </w:rPr>
      </w:pPr>
      <w:r w:rsidRPr="00144D0E">
        <w:rPr>
          <w:rFonts w:ascii="Calibri" w:hAnsi="Calibri" w:cs="Calibri"/>
          <w:bCs/>
          <w:color w:val="002060"/>
          <w:spacing w:val="-4"/>
          <w:sz w:val="18"/>
          <w:szCs w:val="18"/>
        </w:rPr>
        <w:t>Le participant peut, sur demande écrite, avoir le droit d’accéder  à ses données personnelles pour les modifier en cas d’erreur  et pour les compléter. Il/elle adressera toute question concernant l’utilisation de ses données personnelles à l’établissement d’origine et/ou à l’Agence nationale. Le participant peut porter plainte contre l’utilisation de ses données personnelles auprès de la CNIL en ce qui concerne l’utilisation de celles-ci par l’établissement d’envoi, l’Agence nationale, ou auprès du Contrôleur européen de protection des données (CEPD) en ce qui concerne l’utilisation de celles-ci par la Commission européenne.</w:t>
      </w:r>
    </w:p>
    <w:p w14:paraId="0D128135" w14:textId="77777777" w:rsidR="00144D0E" w:rsidRPr="00144D0E" w:rsidRDefault="00144D0E" w:rsidP="00603183">
      <w:pPr>
        <w:spacing w:before="120"/>
        <w:jc w:val="both"/>
        <w:rPr>
          <w:rFonts w:ascii="Calibri" w:hAnsi="Calibri" w:cs="Calibri"/>
          <w:bCs/>
          <w:color w:val="002060"/>
          <w:spacing w:val="-4"/>
          <w:sz w:val="18"/>
          <w:szCs w:val="18"/>
        </w:rPr>
      </w:pPr>
    </w:p>
    <w:p w14:paraId="0C47C6C5" w14:textId="2B996A97" w:rsidR="00144D0E" w:rsidRPr="00900730" w:rsidRDefault="00900730" w:rsidP="00603183">
      <w:pPr>
        <w:pBdr>
          <w:bottom w:val="single" w:sz="4" w:space="1" w:color="auto"/>
        </w:pBdr>
        <w:jc w:val="both"/>
        <w:rPr>
          <w:rFonts w:ascii="Calibri" w:hAnsi="Calibri" w:cs="Calibri"/>
          <w:b/>
          <w:bCs/>
          <w:spacing w:val="-4"/>
          <w:sz w:val="20"/>
          <w:szCs w:val="20"/>
          <w:lang w:val="en-US"/>
        </w:rPr>
      </w:pPr>
      <w:r>
        <w:rPr>
          <w:rFonts w:ascii="Calibri" w:hAnsi="Calibri" w:cs="Calibri"/>
          <w:b/>
          <w:bCs/>
          <w:spacing w:val="-4"/>
          <w:sz w:val="20"/>
          <w:szCs w:val="20"/>
          <w:lang w:val="en-US"/>
        </w:rPr>
        <w:t xml:space="preserve">ARTICLE 4 – CHECKS AND AUDITS / </w:t>
      </w:r>
      <w:r w:rsidR="00144D0E" w:rsidRPr="00144D0E">
        <w:rPr>
          <w:rFonts w:ascii="Calibri" w:hAnsi="Calibri" w:cs="Calibri"/>
          <w:b/>
          <w:bCs/>
          <w:color w:val="002060"/>
          <w:spacing w:val="-4"/>
          <w:sz w:val="20"/>
          <w:szCs w:val="20"/>
          <w:lang w:val="en-US"/>
        </w:rPr>
        <w:t>VERIFICATION ET AUDITS</w:t>
      </w:r>
    </w:p>
    <w:p w14:paraId="77D54C53" w14:textId="29430C9E" w:rsidR="00603183" w:rsidRPr="00144D0E" w:rsidRDefault="00603183" w:rsidP="00603183">
      <w:pPr>
        <w:rPr>
          <w:rFonts w:ascii="Calibri" w:hAnsi="Calibri" w:cs="Calibri"/>
          <w:sz w:val="18"/>
          <w:szCs w:val="18"/>
          <w:lang w:val="en-US"/>
        </w:rPr>
      </w:pPr>
      <w:r w:rsidRPr="00144D0E">
        <w:rPr>
          <w:rFonts w:ascii="Calibri" w:hAnsi="Calibri" w:cs="Calibri"/>
          <w:sz w:val="18"/>
          <w:szCs w:val="18"/>
          <w:lang w:val="en-US"/>
        </w:rPr>
        <w:t>The parties of the agreement undertake to provide any detailed information requested by the European Commission, the National Agency of France or by any other outside body authorised by the European Commission or the National Agency of France to check that the mobility period and the provisions of the agreement are being properly implemented.</w:t>
      </w:r>
    </w:p>
    <w:p w14:paraId="2076047D" w14:textId="77777777" w:rsidR="00144D0E" w:rsidRPr="00144D0E" w:rsidRDefault="00144D0E" w:rsidP="009453EB">
      <w:pPr>
        <w:jc w:val="both"/>
        <w:rPr>
          <w:rFonts w:ascii="Calibri" w:hAnsi="Calibri" w:cs="Calibri"/>
          <w:bCs/>
          <w:color w:val="002060"/>
          <w:spacing w:val="-4"/>
          <w:sz w:val="18"/>
          <w:szCs w:val="18"/>
        </w:rPr>
      </w:pPr>
      <w:r w:rsidRPr="00144D0E">
        <w:rPr>
          <w:rFonts w:ascii="Calibri" w:hAnsi="Calibri" w:cs="Calibri"/>
          <w:color w:val="002060"/>
          <w:sz w:val="18"/>
          <w:szCs w:val="18"/>
        </w:rPr>
        <w:t>Les contractants s’engagent à fournir toute information détaillée demandée par la Commission européenne, l’Agence nationale française ou tout autre organisme extérieur accrédité par la Commission européenne et l’Agence nationale française pour vérifier que la période de mobilité et les dispositions prévues au contrat ont été mises en œuvre de manière conforme.</w:t>
      </w:r>
      <w:bookmarkEnd w:id="5"/>
    </w:p>
    <w:sectPr w:rsidR="00144D0E" w:rsidRPr="00144D0E">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BB8D6A" w14:textId="77777777" w:rsidR="000B224C" w:rsidRDefault="000B224C" w:rsidP="00EC610C">
      <w:r>
        <w:separator/>
      </w:r>
    </w:p>
  </w:endnote>
  <w:endnote w:type="continuationSeparator" w:id="0">
    <w:p w14:paraId="47BE1B9C" w14:textId="77777777" w:rsidR="000B224C" w:rsidRDefault="000B224C" w:rsidP="00EC610C">
      <w:r>
        <w:continuationSeparator/>
      </w:r>
    </w:p>
  </w:endnote>
  <w:endnote w:id="1">
    <w:p w14:paraId="279728CD" w14:textId="77777777" w:rsidR="00334D7E" w:rsidRDefault="00334D7E" w:rsidP="009453EB">
      <w:pPr>
        <w:pStyle w:val="Notedefin"/>
        <w:ind w:left="142" w:hanging="142"/>
        <w:jc w:val="both"/>
        <w:rPr>
          <w:rFonts w:ascii="Verdana" w:hAnsi="Verdana"/>
          <w:sz w:val="16"/>
          <w:szCs w:val="16"/>
          <w:lang w:val="en-GB"/>
        </w:rPr>
      </w:pPr>
      <w:r w:rsidRPr="002A2E71">
        <w:rPr>
          <w:rStyle w:val="Appeldenotedefin"/>
          <w:rFonts w:ascii="Verdana" w:hAnsi="Verdana"/>
          <w:sz w:val="16"/>
          <w:szCs w:val="16"/>
        </w:rPr>
        <w:endnoteRef/>
      </w:r>
      <w:r w:rsidRPr="002A2E71">
        <w:rPr>
          <w:rFonts w:ascii="Verdana" w:hAnsi="Verdana"/>
          <w:sz w:val="16"/>
          <w:szCs w:val="16"/>
          <w:lang w:val="en-GB"/>
        </w:rPr>
        <w:t xml:space="preserve"> 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06409432" w14:textId="77777777" w:rsidR="00334D7E" w:rsidRPr="00144D0E" w:rsidRDefault="00334D7E" w:rsidP="009453EB">
      <w:pPr>
        <w:pStyle w:val="Notedefin"/>
        <w:ind w:left="142"/>
        <w:jc w:val="both"/>
        <w:rPr>
          <w:rFonts w:ascii="Verdana" w:hAnsi="Verdana"/>
          <w:color w:val="002060"/>
          <w:sz w:val="16"/>
          <w:szCs w:val="16"/>
        </w:rPr>
      </w:pPr>
      <w:r w:rsidRPr="00144D0E">
        <w:rPr>
          <w:rFonts w:ascii="Verdana" w:hAnsi="Verdana"/>
          <w:color w:val="002060"/>
          <w:sz w:val="16"/>
          <w:szCs w:val="16"/>
        </w:rPr>
        <w:t xml:space="preserve">En cas de mobilité combinant des activités d’enseignement et de formation, </w:t>
      </w:r>
      <w:r w:rsidRPr="00144D0E">
        <w:rPr>
          <w:rFonts w:ascii="Verdana" w:hAnsi="Verdana"/>
          <w:b/>
          <w:color w:val="002060"/>
          <w:sz w:val="16"/>
          <w:szCs w:val="16"/>
        </w:rPr>
        <w:t>ce modèle</w:t>
      </w:r>
      <w:r w:rsidRPr="00144D0E">
        <w:rPr>
          <w:rFonts w:ascii="Verdana" w:hAnsi="Verdana"/>
          <w:color w:val="002060"/>
          <w:sz w:val="16"/>
          <w:szCs w:val="16"/>
        </w:rPr>
        <w:t xml:space="preserve"> devra être utilisé et adapté aux deux types de mobilités.</w:t>
      </w:r>
    </w:p>
    <w:p w14:paraId="777EC45A" w14:textId="481C71A5" w:rsidR="00334D7E" w:rsidRPr="008F2727" w:rsidRDefault="00334D7E" w:rsidP="009453EB">
      <w:pPr>
        <w:pStyle w:val="Notedefin"/>
        <w:spacing w:after="100"/>
        <w:jc w:val="both"/>
        <w:rPr>
          <w:rFonts w:ascii="Verdana" w:hAnsi="Verdana"/>
          <w:sz w:val="16"/>
          <w:szCs w:val="16"/>
        </w:rPr>
      </w:pPr>
    </w:p>
  </w:endnote>
  <w:endnote w:id="2">
    <w:p w14:paraId="027EC24E" w14:textId="77777777" w:rsidR="00334D7E" w:rsidRPr="00144D0E" w:rsidRDefault="00334D7E" w:rsidP="009453EB">
      <w:pPr>
        <w:pStyle w:val="Notedefin"/>
        <w:ind w:left="142" w:hanging="142"/>
        <w:jc w:val="both"/>
        <w:rPr>
          <w:rFonts w:ascii="Verdana" w:hAnsi="Verdana"/>
          <w:b/>
          <w:color w:val="002060"/>
          <w:sz w:val="16"/>
          <w:szCs w:val="16"/>
          <w:lang w:val="en-US"/>
        </w:rPr>
      </w:pPr>
      <w:r w:rsidRPr="002F549E">
        <w:rPr>
          <w:rStyle w:val="Appeldenotedefi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w:t>
      </w:r>
      <w:r w:rsidRPr="00F113AB">
        <w:rPr>
          <w:rFonts w:ascii="Verdana" w:hAnsi="Verdana"/>
          <w:sz w:val="16"/>
          <w:szCs w:val="16"/>
          <w:lang w:val="en-US"/>
        </w:rPr>
        <w:t>&gt; 20 years of experience).</w:t>
      </w:r>
      <w:r w:rsidRPr="00144D0E">
        <w:rPr>
          <w:rFonts w:ascii="Verdana" w:hAnsi="Verdana"/>
          <w:b/>
          <w:color w:val="002060"/>
          <w:sz w:val="16"/>
          <w:szCs w:val="16"/>
          <w:lang w:val="en-US"/>
        </w:rPr>
        <w:t xml:space="preserve"> </w:t>
      </w:r>
    </w:p>
    <w:p w14:paraId="20A05735" w14:textId="77777777" w:rsidR="00334D7E" w:rsidRPr="00144D0E" w:rsidRDefault="00334D7E" w:rsidP="009453EB">
      <w:pPr>
        <w:pStyle w:val="Notedefin"/>
        <w:ind w:left="142"/>
        <w:jc w:val="both"/>
        <w:rPr>
          <w:rFonts w:ascii="Verdana" w:hAnsi="Verdana"/>
          <w:color w:val="002060"/>
          <w:sz w:val="16"/>
          <w:szCs w:val="16"/>
        </w:rPr>
      </w:pPr>
      <w:r w:rsidRPr="00144D0E">
        <w:rPr>
          <w:rFonts w:ascii="Verdana" w:hAnsi="Verdana"/>
          <w:b/>
          <w:color w:val="002060"/>
          <w:sz w:val="16"/>
          <w:szCs w:val="16"/>
        </w:rPr>
        <w:t xml:space="preserve">Ancienneté : </w:t>
      </w:r>
      <w:r w:rsidRPr="00144D0E">
        <w:rPr>
          <w:rFonts w:ascii="Verdana" w:hAnsi="Verdana"/>
          <w:color w:val="002060"/>
          <w:sz w:val="16"/>
          <w:szCs w:val="16"/>
        </w:rPr>
        <w:t>Junior (jusqu’à 10 ans d’expérience), Intermédiaire (entre 10 et 20 ans d’expérience) ou Sénior (plus de 20 ans d’expérience).</w:t>
      </w:r>
    </w:p>
    <w:p w14:paraId="6DE722F6" w14:textId="3F905F2F" w:rsidR="00334D7E" w:rsidRPr="009F38E0" w:rsidRDefault="00334D7E" w:rsidP="009453EB">
      <w:pPr>
        <w:pStyle w:val="Notedefin"/>
        <w:ind w:left="142"/>
        <w:jc w:val="both"/>
        <w:rPr>
          <w:rFonts w:ascii="Verdana" w:hAnsi="Verdana"/>
          <w:sz w:val="16"/>
          <w:szCs w:val="16"/>
        </w:rPr>
      </w:pPr>
    </w:p>
  </w:endnote>
  <w:endnote w:id="3">
    <w:p w14:paraId="57352BF4" w14:textId="77777777" w:rsidR="00334D7E" w:rsidRDefault="00334D7E" w:rsidP="009453EB">
      <w:pPr>
        <w:pStyle w:val="Notedefin"/>
        <w:ind w:left="142" w:hanging="142"/>
        <w:jc w:val="both"/>
        <w:rPr>
          <w:rFonts w:ascii="Verdana" w:hAnsi="Verdana"/>
          <w:sz w:val="16"/>
          <w:szCs w:val="16"/>
          <w:lang w:val="en-GB"/>
        </w:rPr>
      </w:pPr>
      <w:r w:rsidRPr="002F549E">
        <w:rPr>
          <w:rStyle w:val="Appeldenotedefi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p w14:paraId="346E8468" w14:textId="77777777" w:rsidR="00334D7E" w:rsidRPr="00144D0E" w:rsidRDefault="00334D7E" w:rsidP="009453EB">
      <w:pPr>
        <w:pStyle w:val="Notedefin"/>
        <w:ind w:left="142"/>
        <w:jc w:val="both"/>
        <w:rPr>
          <w:rFonts w:ascii="Verdana" w:hAnsi="Verdana"/>
          <w:color w:val="002060"/>
          <w:sz w:val="16"/>
          <w:szCs w:val="16"/>
        </w:rPr>
      </w:pPr>
      <w:r w:rsidRPr="00144D0E">
        <w:rPr>
          <w:rFonts w:ascii="Verdana" w:hAnsi="Verdana"/>
          <w:b/>
          <w:color w:val="002060"/>
          <w:sz w:val="16"/>
          <w:szCs w:val="16"/>
        </w:rPr>
        <w:t>Nationalité :</w:t>
      </w:r>
      <w:r w:rsidRPr="00144D0E">
        <w:rPr>
          <w:rFonts w:ascii="Verdana" w:hAnsi="Verdana"/>
          <w:color w:val="002060"/>
          <w:sz w:val="16"/>
          <w:szCs w:val="16"/>
        </w:rPr>
        <w:t xml:space="preserve"> pays duquel la personne dépend administrativement et qui a délivré la carte d’identité et/ou le passeport.</w:t>
      </w:r>
    </w:p>
    <w:p w14:paraId="23EFDB75" w14:textId="1C098636" w:rsidR="00334D7E" w:rsidRPr="009F38E0" w:rsidRDefault="00334D7E" w:rsidP="009453EB">
      <w:pPr>
        <w:pStyle w:val="Notedefin"/>
        <w:ind w:left="142"/>
        <w:jc w:val="both"/>
        <w:rPr>
          <w:rFonts w:ascii="Verdana" w:hAnsi="Verdana"/>
          <w:sz w:val="16"/>
          <w:szCs w:val="16"/>
        </w:rPr>
      </w:pPr>
    </w:p>
  </w:endnote>
  <w:endnote w:id="4">
    <w:p w14:paraId="43C2D206" w14:textId="77777777" w:rsidR="00334D7E" w:rsidRDefault="00334D7E" w:rsidP="009453EB">
      <w:pPr>
        <w:pStyle w:val="Notedefin"/>
        <w:ind w:left="142" w:hanging="142"/>
        <w:jc w:val="both"/>
        <w:rPr>
          <w:rFonts w:ascii="Verdana" w:hAnsi="Verdana"/>
          <w:sz w:val="16"/>
          <w:szCs w:val="16"/>
          <w:lang w:val="en-GB"/>
        </w:rPr>
      </w:pPr>
      <w:r w:rsidRPr="002F549E">
        <w:rPr>
          <w:rStyle w:val="Appeldenotedefin"/>
          <w:rFonts w:ascii="Verdana" w:hAnsi="Verdana"/>
          <w:sz w:val="16"/>
          <w:szCs w:val="16"/>
        </w:rPr>
        <w:endnoteRef/>
      </w:r>
      <w:r w:rsidRPr="002F549E">
        <w:rPr>
          <w:rFonts w:ascii="Verdana" w:hAnsi="Verdana"/>
          <w:sz w:val="16"/>
          <w:szCs w:val="16"/>
          <w:lang w:val="en-GB"/>
        </w:rPr>
        <w:t xml:space="preserve"> All refererences to "</w:t>
      </w:r>
      <w:r w:rsidRPr="002F549E">
        <w:rPr>
          <w:rFonts w:ascii="Verdana" w:hAnsi="Verdana"/>
          <w:b/>
          <w:sz w:val="16"/>
          <w:szCs w:val="16"/>
          <w:lang w:val="en-GB"/>
        </w:rPr>
        <w:t>enterprise</w:t>
      </w:r>
      <w:r w:rsidRPr="002F549E">
        <w:rPr>
          <w:rFonts w:ascii="Verdana" w:hAnsi="Verdana"/>
          <w:sz w:val="16"/>
          <w:szCs w:val="16"/>
          <w:lang w:val="en-GB"/>
        </w:rPr>
        <w:t>" are only applicable to mobility for staff between Programme Countries or within Capacity Building projects.</w:t>
      </w:r>
    </w:p>
    <w:p w14:paraId="57980C35" w14:textId="77777777" w:rsidR="00334D7E" w:rsidRPr="00144D0E" w:rsidRDefault="00334D7E" w:rsidP="009453EB">
      <w:pPr>
        <w:pStyle w:val="Notedefin"/>
        <w:ind w:left="142"/>
        <w:jc w:val="both"/>
        <w:rPr>
          <w:rFonts w:ascii="Verdana" w:hAnsi="Verdana"/>
          <w:color w:val="002060"/>
          <w:sz w:val="16"/>
          <w:szCs w:val="16"/>
        </w:rPr>
      </w:pPr>
      <w:r w:rsidRPr="00144D0E">
        <w:rPr>
          <w:rFonts w:ascii="Verdana" w:hAnsi="Verdana"/>
          <w:color w:val="002060"/>
          <w:sz w:val="16"/>
          <w:szCs w:val="16"/>
        </w:rPr>
        <w:t>Toutes les références à « </w:t>
      </w:r>
      <w:r w:rsidRPr="00144D0E">
        <w:rPr>
          <w:rFonts w:ascii="Verdana" w:hAnsi="Verdana"/>
          <w:b/>
          <w:color w:val="002060"/>
          <w:sz w:val="16"/>
          <w:szCs w:val="16"/>
        </w:rPr>
        <w:t>l’entreprise</w:t>
      </w:r>
      <w:r w:rsidRPr="00144D0E">
        <w:rPr>
          <w:rFonts w:ascii="Verdana" w:hAnsi="Verdana"/>
          <w:color w:val="002060"/>
          <w:sz w:val="16"/>
          <w:szCs w:val="16"/>
        </w:rPr>
        <w:t> » concernent uniquement les mobilités des personnels entre pays programme ou les projets de renforcement de la capacité.</w:t>
      </w:r>
    </w:p>
    <w:p w14:paraId="2FC11CAC" w14:textId="4D4B2A06" w:rsidR="00334D7E" w:rsidRPr="000833FE" w:rsidRDefault="00334D7E" w:rsidP="009453EB">
      <w:pPr>
        <w:pStyle w:val="Notedefin"/>
        <w:ind w:left="142"/>
        <w:jc w:val="both"/>
        <w:rPr>
          <w:rFonts w:ascii="Verdana" w:hAnsi="Verdana"/>
          <w:sz w:val="16"/>
          <w:szCs w:val="16"/>
        </w:rPr>
      </w:pPr>
    </w:p>
  </w:endnote>
  <w:endnote w:id="5">
    <w:p w14:paraId="1E75BD91" w14:textId="77777777" w:rsidR="00334D7E" w:rsidRDefault="00334D7E" w:rsidP="009453EB">
      <w:pPr>
        <w:pStyle w:val="Notedefin"/>
        <w:ind w:left="142"/>
        <w:jc w:val="both"/>
        <w:rPr>
          <w:rFonts w:ascii="Verdana" w:hAnsi="Verdana"/>
          <w:sz w:val="16"/>
          <w:szCs w:val="16"/>
          <w:lang w:val="en-GB"/>
        </w:rPr>
      </w:pPr>
      <w:r w:rsidRPr="002F549E">
        <w:rPr>
          <w:rStyle w:val="Appeldenotedefin"/>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p w14:paraId="4C87E4E2" w14:textId="77777777" w:rsidR="00334D7E" w:rsidRPr="00144D0E" w:rsidRDefault="00334D7E" w:rsidP="009453EB">
      <w:pPr>
        <w:pStyle w:val="Notedefin"/>
        <w:ind w:left="142"/>
        <w:jc w:val="both"/>
        <w:rPr>
          <w:rFonts w:ascii="Verdana" w:hAnsi="Verdana"/>
          <w:color w:val="002060"/>
          <w:sz w:val="16"/>
          <w:szCs w:val="16"/>
        </w:rPr>
      </w:pPr>
      <w:r w:rsidRPr="00144D0E">
        <w:rPr>
          <w:rFonts w:ascii="Verdana" w:hAnsi="Verdana"/>
          <w:b/>
          <w:color w:val="002060"/>
          <w:sz w:val="16"/>
          <w:szCs w:val="16"/>
        </w:rPr>
        <w:t>Code Erasmus</w:t>
      </w:r>
      <w:r w:rsidRPr="00144D0E">
        <w:rPr>
          <w:rFonts w:ascii="Verdana" w:hAnsi="Verdana"/>
          <w:color w:val="002060"/>
          <w:sz w:val="16"/>
          <w:szCs w:val="16"/>
        </w:rPr>
        <w:t xml:space="preserve"> : identifiant unique pour tout établissement d’enseignement supérieur titulaire de la charte universitaire Erasmus pour l’enseignement supérieur (ECHE). Concerne uniquement les établissements situés dans les pays participant au programme.</w:t>
      </w:r>
    </w:p>
    <w:p w14:paraId="6CE8C494" w14:textId="3869C3C3" w:rsidR="00334D7E" w:rsidRPr="000833FE" w:rsidRDefault="00334D7E" w:rsidP="009453EB">
      <w:pPr>
        <w:pStyle w:val="Notedefin"/>
        <w:ind w:left="142"/>
        <w:jc w:val="both"/>
        <w:rPr>
          <w:rFonts w:ascii="Verdana" w:hAnsi="Verdana"/>
          <w:sz w:val="16"/>
          <w:szCs w:val="16"/>
        </w:rPr>
      </w:pPr>
    </w:p>
  </w:endnote>
  <w:endnote w:id="6">
    <w:p w14:paraId="38CA5947" w14:textId="77777777" w:rsidR="00334D7E" w:rsidRDefault="00334D7E" w:rsidP="009453EB">
      <w:pPr>
        <w:pStyle w:val="Notedefin"/>
        <w:jc w:val="both"/>
        <w:rPr>
          <w:rFonts w:ascii="Verdana" w:hAnsi="Verdana"/>
          <w:sz w:val="16"/>
          <w:szCs w:val="16"/>
          <w:lang w:val="en-GB"/>
        </w:rPr>
      </w:pPr>
      <w:r w:rsidRPr="002F549E">
        <w:rPr>
          <w:rStyle w:val="Appeldenotedefin"/>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Lienhypertexte"/>
            <w:rFonts w:ascii="Verdana" w:hAnsi="Verdana"/>
            <w:sz w:val="16"/>
            <w:szCs w:val="16"/>
            <w:lang w:val="en-GB"/>
          </w:rPr>
          <w:t>https://www.iso.org/obp/ui/#search</w:t>
        </w:r>
      </w:hyperlink>
      <w:r w:rsidRPr="002F549E">
        <w:rPr>
          <w:rFonts w:ascii="Verdana" w:hAnsi="Verdana"/>
          <w:sz w:val="16"/>
          <w:szCs w:val="16"/>
          <w:lang w:val="en-GB"/>
        </w:rPr>
        <w:t>.</w:t>
      </w:r>
    </w:p>
    <w:p w14:paraId="45CFC7D8" w14:textId="7B77E5A4" w:rsidR="00334D7E" w:rsidRDefault="00334D7E" w:rsidP="009453EB">
      <w:pPr>
        <w:pStyle w:val="Notedefin"/>
        <w:ind w:left="142"/>
        <w:jc w:val="both"/>
        <w:rPr>
          <w:rStyle w:val="Lienhypertexte"/>
          <w:rFonts w:ascii="Verdana" w:hAnsi="Verdana"/>
          <w:sz w:val="16"/>
          <w:szCs w:val="16"/>
        </w:rPr>
      </w:pPr>
      <w:r w:rsidRPr="00144D0E">
        <w:rPr>
          <w:rFonts w:ascii="Verdana" w:hAnsi="Verdana"/>
          <w:b/>
          <w:color w:val="002060"/>
          <w:sz w:val="16"/>
          <w:szCs w:val="16"/>
        </w:rPr>
        <w:t xml:space="preserve">Code pays </w:t>
      </w:r>
      <w:r w:rsidRPr="00144D0E">
        <w:rPr>
          <w:rFonts w:ascii="Verdana" w:hAnsi="Verdana"/>
          <w:color w:val="002060"/>
          <w:sz w:val="16"/>
          <w:szCs w:val="16"/>
        </w:rPr>
        <w:t xml:space="preserve">: Codes pays de la norme ISO 3166-2 disponibles sur : </w:t>
      </w:r>
      <w:hyperlink r:id="rId2" w:history="1">
        <w:r w:rsidRPr="004F7B09">
          <w:rPr>
            <w:rStyle w:val="Lienhypertexte"/>
            <w:rFonts w:ascii="Verdana" w:hAnsi="Verdana"/>
            <w:sz w:val="16"/>
            <w:szCs w:val="16"/>
          </w:rPr>
          <w:t>https://www.iso.org/obp/ui/fr/</w:t>
        </w:r>
      </w:hyperlink>
    </w:p>
    <w:p w14:paraId="4F327525" w14:textId="77777777" w:rsidR="00334D7E" w:rsidRPr="000833FE" w:rsidRDefault="00334D7E" w:rsidP="009453EB">
      <w:pPr>
        <w:pStyle w:val="Notedefin"/>
        <w:ind w:left="142"/>
        <w:jc w:val="both"/>
        <w:rPr>
          <w:rFonts w:ascii="Verdana" w:hAnsi="Verdana"/>
          <w:sz w:val="16"/>
          <w:szCs w:val="16"/>
        </w:rPr>
      </w:pPr>
    </w:p>
  </w:endnote>
  <w:endnote w:id="7">
    <w:p w14:paraId="5DC4F7D0" w14:textId="77777777" w:rsidR="00334D7E" w:rsidRDefault="00334D7E" w:rsidP="009453EB">
      <w:pPr>
        <w:ind w:left="142" w:hanging="142"/>
        <w:jc w:val="both"/>
        <w:rPr>
          <w:rFonts w:ascii="Verdana" w:hAnsi="Verdana"/>
          <w:sz w:val="16"/>
          <w:szCs w:val="16"/>
          <w:lang w:val="en-GB"/>
        </w:rPr>
      </w:pPr>
      <w:r w:rsidRPr="002F549E">
        <w:rPr>
          <w:rStyle w:val="Appeldenotedefin"/>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3" w:history="1">
        <w:r w:rsidRPr="002F549E">
          <w:rPr>
            <w:rStyle w:val="Lienhypertexte"/>
            <w:rFonts w:ascii="Verdana" w:hAnsi="Verdana"/>
            <w:sz w:val="16"/>
            <w:szCs w:val="16"/>
            <w:lang w:val="en-GB"/>
          </w:rPr>
          <w:t>ISCED-F 2013 search tool</w:t>
        </w:r>
      </w:hyperlink>
      <w:r w:rsidRPr="002F549E">
        <w:rPr>
          <w:rFonts w:ascii="Verdana" w:hAnsi="Verdana"/>
          <w:sz w:val="16"/>
          <w:szCs w:val="16"/>
          <w:lang w:val="en-GB"/>
        </w:rPr>
        <w:t xml:space="preserve"> (available at </w:t>
      </w:r>
      <w:hyperlink r:id="rId4" w:history="1">
        <w:r w:rsidRPr="002F549E">
          <w:rPr>
            <w:rStyle w:val="Lienhypertexte"/>
            <w:rFonts w:ascii="Verdana" w:hAnsi="Verdana"/>
            <w:sz w:val="16"/>
            <w:szCs w:val="16"/>
            <w:lang w:val="en-GB"/>
          </w:rPr>
          <w:t>http://ec.europa.eu/education/tools/isced-f_en.htm</w:t>
        </w:r>
      </w:hyperlink>
      <w:r>
        <w:rPr>
          <w:rFonts w:ascii="Verdana" w:hAnsi="Verdana"/>
          <w:sz w:val="16"/>
          <w:szCs w:val="16"/>
          <w:lang w:val="en-GB"/>
        </w:rPr>
        <w:t xml:space="preserve">) </w:t>
      </w:r>
      <w:r w:rsidRPr="002F549E">
        <w:rPr>
          <w:rFonts w:ascii="Verdana" w:hAnsi="Verdana"/>
          <w:sz w:val="16"/>
          <w:szCs w:val="16"/>
          <w:lang w:val="en-GB"/>
        </w:rPr>
        <w:t>should be used to find the ISCED 2013 detailed field of education and training.</w:t>
      </w:r>
    </w:p>
    <w:p w14:paraId="3CEEAB59" w14:textId="77777777" w:rsidR="00334D7E" w:rsidRPr="00144D0E" w:rsidRDefault="000B224C" w:rsidP="009453EB">
      <w:pPr>
        <w:ind w:left="142"/>
        <w:jc w:val="both"/>
        <w:rPr>
          <w:rFonts w:ascii="Verdana" w:hAnsi="Verdana" w:cstheme="minorHAnsi"/>
          <w:color w:val="002060"/>
          <w:sz w:val="16"/>
          <w:szCs w:val="16"/>
        </w:rPr>
      </w:pPr>
      <w:hyperlink r:id="rId5" w:history="1">
        <w:r w:rsidR="00334D7E" w:rsidRPr="00144D0E">
          <w:rPr>
            <w:rStyle w:val="Lienhypertexte"/>
            <w:rFonts w:ascii="Verdana" w:hAnsi="Verdana" w:cstheme="minorHAnsi"/>
            <w:b/>
            <w:color w:val="002060"/>
            <w:sz w:val="16"/>
            <w:szCs w:val="16"/>
          </w:rPr>
          <w:t>L’outil de recherche CITE-F 2013</w:t>
        </w:r>
      </w:hyperlink>
      <w:r w:rsidR="00334D7E" w:rsidRPr="00144D0E">
        <w:rPr>
          <w:rFonts w:ascii="Verdana" w:hAnsi="Verdana" w:cstheme="minorHAnsi"/>
          <w:b/>
          <w:color w:val="002060"/>
          <w:sz w:val="16"/>
          <w:szCs w:val="16"/>
        </w:rPr>
        <w:t xml:space="preserve"> </w:t>
      </w:r>
      <w:r w:rsidR="00334D7E" w:rsidRPr="00144D0E">
        <w:rPr>
          <w:rFonts w:ascii="Verdana" w:hAnsi="Verdana" w:cstheme="minorHAnsi"/>
          <w:color w:val="002060"/>
          <w:sz w:val="16"/>
          <w:szCs w:val="16"/>
        </w:rPr>
        <w:t xml:space="preserve">(disponible sur </w:t>
      </w:r>
      <w:hyperlink r:id="rId6" w:history="1">
        <w:r w:rsidR="00334D7E" w:rsidRPr="000833FE">
          <w:rPr>
            <w:rStyle w:val="Lienhypertexte"/>
            <w:rFonts w:ascii="Verdana" w:hAnsi="Verdana"/>
            <w:sz w:val="16"/>
            <w:szCs w:val="16"/>
          </w:rPr>
          <w:t>http://ec.europa.eu/education/tools/isced-f_fr.htm</w:t>
        </w:r>
      </w:hyperlink>
      <w:r w:rsidR="00334D7E" w:rsidRPr="00144D0E">
        <w:rPr>
          <w:rStyle w:val="Lienhypertexte"/>
          <w:rFonts w:ascii="Verdana" w:hAnsi="Verdana" w:cstheme="minorHAnsi"/>
          <w:color w:val="002060"/>
          <w:sz w:val="16"/>
          <w:szCs w:val="16"/>
        </w:rPr>
        <w:t>)</w:t>
      </w:r>
      <w:r w:rsidR="00334D7E" w:rsidRPr="00144D0E">
        <w:rPr>
          <w:rFonts w:ascii="Verdana" w:hAnsi="Verdana" w:cstheme="minorHAnsi"/>
          <w:color w:val="002060"/>
          <w:sz w:val="16"/>
          <w:szCs w:val="16"/>
        </w:rPr>
        <w:t xml:space="preserve"> devra être utilisé pour trouver précisément le domaine d’enseignement et de formation CTE-F 2013.</w:t>
      </w:r>
    </w:p>
    <w:p w14:paraId="57854DD2" w14:textId="4B4F514C" w:rsidR="00334D7E" w:rsidRPr="000833FE" w:rsidRDefault="00334D7E" w:rsidP="009453EB">
      <w:pPr>
        <w:jc w:val="both"/>
        <w:rPr>
          <w:rFonts w:ascii="Verdana" w:hAnsi="Verdana"/>
          <w:sz w:val="16"/>
          <w:szCs w:val="16"/>
        </w:rPr>
      </w:pPr>
    </w:p>
  </w:endnote>
  <w:endnote w:id="8">
    <w:p w14:paraId="30074A74" w14:textId="77777777" w:rsidR="00334D7E" w:rsidRDefault="00334D7E" w:rsidP="009453EB">
      <w:pPr>
        <w:pStyle w:val="Notedefin"/>
        <w:ind w:left="142" w:hanging="142"/>
        <w:jc w:val="both"/>
        <w:rPr>
          <w:rFonts w:ascii="Verdana" w:hAnsi="Verdana" w:cs="Calibri"/>
          <w:sz w:val="16"/>
          <w:szCs w:val="16"/>
          <w:lang w:val="en-GB"/>
        </w:rPr>
      </w:pPr>
      <w:r w:rsidRPr="002F549E">
        <w:rPr>
          <w:rStyle w:val="Appeldenotedefin"/>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electronic signatures may be accepted, </w:t>
      </w:r>
      <w:r w:rsidRPr="002F549E">
        <w:rPr>
          <w:rFonts w:ascii="Verdana" w:hAnsi="Verdana" w:cs="Calibri"/>
          <w:sz w:val="16"/>
          <w:szCs w:val="16"/>
          <w:lang w:val="en-GB"/>
        </w:rPr>
        <w:t>depending on the national legislation of the country of the sending institution (in the case of mobility with Partner Countries: the national legislation of the Programme Country).</w:t>
      </w:r>
      <w:r>
        <w:rPr>
          <w:rFonts w:ascii="Verdana" w:hAnsi="Verdana" w:cs="Calibri"/>
          <w:sz w:val="16"/>
          <w:szCs w:val="16"/>
          <w:lang w:val="en-GB"/>
        </w:rPr>
        <w:t xml:space="preserve"> 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p>
    <w:p w14:paraId="22C023D3" w14:textId="51919C3D" w:rsidR="00334D7E" w:rsidRPr="009453EB" w:rsidRDefault="00334D7E" w:rsidP="009453EB">
      <w:pPr>
        <w:pStyle w:val="Notedefin"/>
        <w:ind w:left="142"/>
        <w:jc w:val="both"/>
        <w:rPr>
          <w:rFonts w:ascii="Verdana" w:hAnsi="Verdana" w:cs="Calibri"/>
          <w:sz w:val="18"/>
          <w:szCs w:val="18"/>
        </w:rPr>
      </w:pPr>
      <w:r w:rsidRPr="00144D0E">
        <w:rPr>
          <w:rFonts w:ascii="Verdana" w:hAnsi="Verdana" w:cs="Calibri"/>
          <w:color w:val="002060"/>
          <w:sz w:val="16"/>
          <w:szCs w:val="16"/>
        </w:rPr>
        <w:t>Les signatures originales ne sont pas obligatoires. Les signatures scannées ou électroniques peuvent être acceptées en fonction de la législation nationale du pays d’envoi (en cas de mobilité avec des pays partenaires : la législation nationale du pays participant au programme prévaut). Les attestations de présence peuvent être envoyées par voie électronique ou par d’autres moyens qui sont accessibles aussi bien par le membre du personnel que par l’établissement d’envoi.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C130D" w14:textId="7B5AAE35" w:rsidR="00976D5A" w:rsidRDefault="000B224C" w:rsidP="00976D5A">
    <w:pPr>
      <w:pStyle w:val="Pieddepage"/>
      <w:tabs>
        <w:tab w:val="clear" w:pos="4536"/>
      </w:tabs>
      <w:jc w:val="both"/>
      <w:rPr>
        <w:rFonts w:asciiTheme="majorHAnsi" w:hAnsiTheme="majorHAnsi" w:cstheme="majorHAnsi"/>
        <w:noProof/>
      </w:rPr>
    </w:pPr>
    <w:sdt>
      <w:sdtPr>
        <w:rPr>
          <w:rFonts w:asciiTheme="majorHAnsi" w:hAnsiTheme="majorHAnsi" w:cstheme="majorHAnsi"/>
        </w:rPr>
        <w:id w:val="374212743"/>
        <w:docPartObj>
          <w:docPartGallery w:val="Page Numbers (Bottom of Page)"/>
          <w:docPartUnique/>
        </w:docPartObj>
      </w:sdtPr>
      <w:sdtEndPr/>
      <w:sdtContent>
        <w:r w:rsidR="00976D5A">
          <w:rPr>
            <w:rFonts w:asciiTheme="majorHAnsi" w:hAnsiTheme="majorHAnsi" w:cstheme="majorHAnsi"/>
          </w:rPr>
          <w:tab/>
        </w:r>
        <w:r w:rsidR="00976D5A">
          <w:rPr>
            <w:rFonts w:asciiTheme="majorHAnsi" w:hAnsiTheme="majorHAnsi" w:cstheme="majorHAnsi"/>
          </w:rPr>
          <w:tab/>
        </w:r>
        <w:r w:rsidR="00976D5A">
          <w:rPr>
            <w:rFonts w:asciiTheme="majorHAnsi" w:hAnsiTheme="majorHAnsi" w:cstheme="majorHAnsi"/>
          </w:rPr>
          <w:tab/>
        </w:r>
        <w:r w:rsidR="00976D5A">
          <w:rPr>
            <w:rFonts w:asciiTheme="majorHAnsi" w:hAnsiTheme="majorHAnsi" w:cstheme="majorHAnsi"/>
          </w:rPr>
          <w:tab/>
        </w:r>
      </w:sdtContent>
    </w:sdt>
  </w:p>
  <w:p w14:paraId="4BD3A803" w14:textId="769845CF" w:rsidR="00976D5A" w:rsidRPr="00976D5A" w:rsidRDefault="00C94344" w:rsidP="00976D5A">
    <w:pPr>
      <w:pStyle w:val="Pieddepage"/>
      <w:tabs>
        <w:tab w:val="clear" w:pos="4536"/>
      </w:tabs>
      <w:jc w:val="both"/>
      <w:rPr>
        <w:rFonts w:asciiTheme="majorHAnsi" w:hAnsiTheme="majorHAnsi" w:cstheme="majorHAnsi"/>
        <w:noProof/>
        <w:color w:val="4F81BD" w:themeColor="accent1"/>
      </w:rPr>
    </w:pPr>
    <w:r w:rsidRPr="009E71E9">
      <w:rPr>
        <w:rFonts w:asciiTheme="majorHAnsi" w:hAnsiTheme="majorHAnsi" w:cstheme="majorHAnsi"/>
        <w:noProof/>
      </w:rPr>
      <mc:AlternateContent>
        <mc:Choice Requires="wps">
          <w:drawing>
            <wp:anchor distT="0" distB="0" distL="114300" distR="114300" simplePos="0" relativeHeight="251662336" behindDoc="0" locked="0" layoutInCell="1" allowOverlap="1" wp14:anchorId="29C66F81" wp14:editId="0B2EE7D5">
              <wp:simplePos x="0" y="0"/>
              <wp:positionH relativeFrom="page">
                <wp:posOffset>6590489</wp:posOffset>
              </wp:positionH>
              <wp:positionV relativeFrom="page">
                <wp:posOffset>9936804</wp:posOffset>
              </wp:positionV>
              <wp:extent cx="821988" cy="685800"/>
              <wp:effectExtent l="0" t="0" r="0" b="0"/>
              <wp:wrapNone/>
              <wp:docPr id="12" name="Forme automatiqu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1988" cy="685800"/>
                      </a:xfrm>
                      <a:prstGeom prst="triangle">
                        <a:avLst>
                          <a:gd name="adj" fmla="val 100000"/>
                        </a:avLst>
                      </a:prstGeom>
                      <a:solidFill>
                        <a:schemeClr val="accent1"/>
                      </a:solidFill>
                      <a:extLst/>
                    </wps:spPr>
                    <wps:txbx>
                      <w:txbxContent>
                        <w:p w14:paraId="3BD1E291" w14:textId="77777777" w:rsidR="00334D7E" w:rsidRPr="00976D5A" w:rsidRDefault="00334D7E" w:rsidP="009E71E9">
                          <w:pPr>
                            <w:jc w:val="center"/>
                            <w:rPr>
                              <w:rFonts w:asciiTheme="majorHAnsi" w:eastAsiaTheme="majorEastAsia" w:hAnsiTheme="majorHAnsi" w:cstheme="majorBidi"/>
                              <w:b/>
                              <w:color w:val="FFFFFF" w:themeColor="background1"/>
                              <w:sz w:val="32"/>
                              <w:szCs w:val="32"/>
                            </w:rPr>
                          </w:pPr>
                          <w:r w:rsidRPr="00976D5A">
                            <w:rPr>
                              <w:b/>
                              <w:sz w:val="32"/>
                              <w:szCs w:val="32"/>
                            </w:rPr>
                            <w:fldChar w:fldCharType="begin"/>
                          </w:r>
                          <w:r w:rsidRPr="00976D5A">
                            <w:rPr>
                              <w:b/>
                              <w:sz w:val="32"/>
                              <w:szCs w:val="32"/>
                            </w:rPr>
                            <w:instrText>PAGE    \* MERGEFORMAT</w:instrText>
                          </w:r>
                          <w:r w:rsidRPr="00976D5A">
                            <w:rPr>
                              <w:b/>
                              <w:sz w:val="32"/>
                              <w:szCs w:val="32"/>
                            </w:rPr>
                            <w:fldChar w:fldCharType="separate"/>
                          </w:r>
                          <w:r w:rsidR="00536EEB" w:rsidRPr="00536EEB">
                            <w:rPr>
                              <w:rFonts w:asciiTheme="majorHAnsi" w:eastAsiaTheme="majorEastAsia" w:hAnsiTheme="majorHAnsi" w:cstheme="majorBidi"/>
                              <w:b/>
                              <w:noProof/>
                              <w:color w:val="FFFFFF" w:themeColor="background1"/>
                              <w:sz w:val="32"/>
                              <w:szCs w:val="32"/>
                            </w:rPr>
                            <w:t>4</w:t>
                          </w:r>
                          <w:r w:rsidRPr="00976D5A">
                            <w:rPr>
                              <w:rFonts w:asciiTheme="majorHAnsi" w:eastAsiaTheme="majorEastAsia" w:hAnsiTheme="majorHAnsi" w:cstheme="majorBidi"/>
                              <w:b/>
                              <w:color w:val="FFFFFF" w:themeColor="background1"/>
                              <w:sz w:val="32"/>
                              <w:szCs w:val="32"/>
                            </w:rPr>
                            <w:fldChar w:fldCharType="end"/>
                          </w:r>
                        </w:p>
                        <w:p w14:paraId="7DEDBABA" w14:textId="77777777" w:rsidR="00334D7E" w:rsidRDefault="00334D7E" w:rsidP="009E71E9">
                          <w:pPr>
                            <w:jc w:val="center"/>
                            <w:rPr>
                              <w:rFonts w:asciiTheme="majorHAnsi" w:eastAsiaTheme="majorEastAsia" w:hAnsiTheme="majorHAnsi" w:cstheme="majorBidi"/>
                              <w:color w:val="FFFFFF" w:themeColor="background1"/>
                              <w:sz w:val="40"/>
                              <w:szCs w:val="40"/>
                            </w:rPr>
                          </w:pPr>
                        </w:p>
                        <w:p w14:paraId="24215A8C" w14:textId="77777777" w:rsidR="00334D7E" w:rsidRDefault="00334D7E" w:rsidP="009E71E9">
                          <w:pPr>
                            <w:jc w:val="center"/>
                            <w:rPr>
                              <w:rFonts w:asciiTheme="majorHAnsi" w:eastAsiaTheme="majorEastAsia" w:hAnsiTheme="majorHAnsi" w:cstheme="majorBidi"/>
                              <w:color w:val="FFFFFF" w:themeColor="background1"/>
                              <w:sz w:val="40"/>
                              <w:szCs w:val="40"/>
                            </w:rPr>
                          </w:pPr>
                        </w:p>
                        <w:p w14:paraId="2E9B72C5" w14:textId="77777777" w:rsidR="00334D7E" w:rsidRPr="00C12983" w:rsidRDefault="00334D7E" w:rsidP="009E71E9">
                          <w:pPr>
                            <w:jc w:val="center"/>
                            <w:rPr>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66F8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Forme automatique 13" o:spid="_x0000_s1027" type="#_x0000_t5" style="position:absolute;left:0;text-align:left;margin-left:518.95pt;margin-top:782.45pt;width:64.7pt;height:5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" adj="21600" fillcolor="#4f81bd [3204]" stroked="f">
              <v:textbox>
                <w:txbxContent>
                  <w:p w14:paraId="3BD1E291" w14:textId="77777777" w:rsidR="00334D7E" w:rsidRPr="00976D5A" w:rsidRDefault="00334D7E" w:rsidP="009E71E9">
                    <w:pPr>
                      <w:jc w:val="center"/>
                      <w:rPr>
                        <w:rFonts w:asciiTheme="majorHAnsi" w:eastAsiaTheme="majorEastAsia" w:hAnsiTheme="majorHAnsi" w:cstheme="majorBidi"/>
                        <w:b/>
                        <w:color w:val="FFFFFF" w:themeColor="background1"/>
                        <w:sz w:val="32"/>
                        <w:szCs w:val="32"/>
                      </w:rPr>
                    </w:pPr>
                    <w:r w:rsidRPr="00976D5A">
                      <w:rPr>
                        <w:b/>
                        <w:sz w:val="32"/>
                        <w:szCs w:val="32"/>
                      </w:rPr>
                      <w:fldChar w:fldCharType="begin"/>
                    </w:r>
                    <w:r w:rsidRPr="00976D5A">
                      <w:rPr>
                        <w:b/>
                        <w:sz w:val="32"/>
                        <w:szCs w:val="32"/>
                      </w:rPr>
                      <w:instrText>PAGE    \* MERGEFORMAT</w:instrText>
                    </w:r>
                    <w:r w:rsidRPr="00976D5A">
                      <w:rPr>
                        <w:b/>
                        <w:sz w:val="32"/>
                        <w:szCs w:val="32"/>
                      </w:rPr>
                      <w:fldChar w:fldCharType="separate"/>
                    </w:r>
                    <w:r w:rsidR="00536EEB" w:rsidRPr="00536EEB">
                      <w:rPr>
                        <w:rFonts w:asciiTheme="majorHAnsi" w:eastAsiaTheme="majorEastAsia" w:hAnsiTheme="majorHAnsi" w:cstheme="majorBidi"/>
                        <w:b/>
                        <w:noProof/>
                        <w:color w:val="FFFFFF" w:themeColor="background1"/>
                        <w:sz w:val="32"/>
                        <w:szCs w:val="32"/>
                      </w:rPr>
                      <w:t>4</w:t>
                    </w:r>
                    <w:r w:rsidRPr="00976D5A">
                      <w:rPr>
                        <w:rFonts w:asciiTheme="majorHAnsi" w:eastAsiaTheme="majorEastAsia" w:hAnsiTheme="majorHAnsi" w:cstheme="majorBidi"/>
                        <w:b/>
                        <w:color w:val="FFFFFF" w:themeColor="background1"/>
                        <w:sz w:val="32"/>
                        <w:szCs w:val="32"/>
                      </w:rPr>
                      <w:fldChar w:fldCharType="end"/>
                    </w:r>
                  </w:p>
                  <w:p w14:paraId="7DEDBABA" w14:textId="77777777" w:rsidR="00334D7E" w:rsidRDefault="00334D7E" w:rsidP="009E71E9">
                    <w:pPr>
                      <w:jc w:val="center"/>
                      <w:rPr>
                        <w:rFonts w:asciiTheme="majorHAnsi" w:eastAsiaTheme="majorEastAsia" w:hAnsiTheme="majorHAnsi" w:cstheme="majorBidi"/>
                        <w:color w:val="FFFFFF" w:themeColor="background1"/>
                        <w:sz w:val="40"/>
                        <w:szCs w:val="40"/>
                      </w:rPr>
                    </w:pPr>
                  </w:p>
                  <w:p w14:paraId="24215A8C" w14:textId="77777777" w:rsidR="00334D7E" w:rsidRDefault="00334D7E" w:rsidP="009E71E9">
                    <w:pPr>
                      <w:jc w:val="center"/>
                      <w:rPr>
                        <w:rFonts w:asciiTheme="majorHAnsi" w:eastAsiaTheme="majorEastAsia" w:hAnsiTheme="majorHAnsi" w:cstheme="majorBidi"/>
                        <w:color w:val="FFFFFF" w:themeColor="background1"/>
                        <w:sz w:val="40"/>
                        <w:szCs w:val="40"/>
                      </w:rPr>
                    </w:pPr>
                  </w:p>
                  <w:p w14:paraId="2E9B72C5" w14:textId="77777777" w:rsidR="00334D7E" w:rsidRPr="00C12983" w:rsidRDefault="00334D7E" w:rsidP="009E71E9">
                    <w:pPr>
                      <w:jc w:val="center"/>
                      <w:rPr>
                        <w:sz w:val="40"/>
                        <w:szCs w:val="40"/>
                      </w:rPr>
                    </w:pPr>
                  </w:p>
                </w:txbxContent>
              </v:textbox>
              <w10:wrap anchorx="page" anchory="page"/>
            </v:shape>
          </w:pict>
        </mc:Fallback>
      </mc:AlternateContent>
    </w:r>
    <w:r w:rsidR="00976D5A" w:rsidRPr="00976D5A">
      <w:rPr>
        <w:rFonts w:asciiTheme="majorHAnsi" w:hAnsiTheme="majorHAnsi" w:cstheme="majorHAnsi"/>
        <w:color w:val="4F81BD" w:themeColor="accent1"/>
        <w:sz w:val="18"/>
        <w:szCs w:val="18"/>
      </w:rPr>
      <w:t>Kit mobilité d’enseignement (STA) 2017</w:t>
    </w:r>
    <w:r w:rsidR="00976D5A">
      <w:rPr>
        <w:rFonts w:asciiTheme="majorHAnsi" w:hAnsiTheme="majorHAnsi" w:cstheme="majorHAnsi"/>
        <w:color w:val="4F81BD" w:themeColor="accent1"/>
        <w:sz w:val="18"/>
        <w:szCs w:val="18"/>
      </w:rPr>
      <w:t>-2018</w:t>
    </w:r>
    <w:r w:rsidR="00976D5A" w:rsidRPr="00976D5A">
      <w:rPr>
        <w:rFonts w:asciiTheme="majorHAnsi" w:hAnsiTheme="majorHAnsi" w:cstheme="majorHAnsi"/>
        <w:color w:val="4F81BD" w:themeColor="accent1"/>
        <w:sz w:val="18"/>
        <w:szCs w:val="18"/>
      </w:rPr>
      <w:t xml:space="preserve"> V1</w:t>
    </w:r>
  </w:p>
  <w:p w14:paraId="175DC83D" w14:textId="7920B3A2" w:rsidR="00976D5A" w:rsidRDefault="00976D5A" w:rsidP="00976D5A">
    <w:pPr>
      <w:pStyle w:val="Pieddepage"/>
      <w:tabs>
        <w:tab w:val="clear" w:pos="4536"/>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F3D62" w14:textId="77777777" w:rsidR="000B224C" w:rsidRDefault="000B224C" w:rsidP="00EC610C">
      <w:r>
        <w:separator/>
      </w:r>
    </w:p>
  </w:footnote>
  <w:footnote w:type="continuationSeparator" w:id="0">
    <w:p w14:paraId="6C24330F" w14:textId="77777777" w:rsidR="000B224C" w:rsidRDefault="000B224C" w:rsidP="00EC610C">
      <w:r>
        <w:continuationSeparator/>
      </w:r>
    </w:p>
  </w:footnote>
  <w:footnote w:id="1">
    <w:p w14:paraId="72D18573" w14:textId="2A3AAA09" w:rsidR="00334D7E" w:rsidRPr="003762A9" w:rsidRDefault="00334D7E" w:rsidP="003762A9">
      <w:pPr>
        <w:spacing w:before="120"/>
        <w:rPr>
          <w:rFonts w:ascii="Verdana" w:hAnsi="Verdana"/>
          <w:color w:val="0000FF" w:themeColor="hyperlink"/>
          <w:sz w:val="16"/>
          <w:szCs w:val="16"/>
          <w:u w:val="single"/>
        </w:rPr>
      </w:pPr>
      <w:r>
        <w:rPr>
          <w:rStyle w:val="Appelnotedebasdep"/>
        </w:rPr>
        <w:footnoteRef/>
      </w:r>
      <w:r w:rsidRPr="003762A9">
        <w:rPr>
          <w:rFonts w:ascii="Verdana" w:hAnsi="Verdana"/>
          <w:sz w:val="16"/>
          <w:szCs w:val="16"/>
        </w:rPr>
        <w:t xml:space="preserve">The top-level NACE sector codes are available at </w:t>
      </w:r>
      <w:r>
        <w:rPr>
          <w:rFonts w:ascii="Verdana" w:hAnsi="Verdana"/>
          <w:sz w:val="16"/>
          <w:szCs w:val="16"/>
        </w:rPr>
        <w:t xml:space="preserve">/ </w:t>
      </w:r>
      <w:r w:rsidRPr="003762A9">
        <w:rPr>
          <w:rFonts w:ascii="Calibri" w:eastAsia="Times New Roman" w:hAnsi="Calibri" w:cs="Calibri"/>
          <w:color w:val="002060"/>
          <w:sz w:val="20"/>
          <w:szCs w:val="20"/>
          <w:lang w:eastAsia="en-US"/>
        </w:rPr>
        <w:t>La nomenclature des codes NACE est disponible :</w:t>
      </w:r>
      <w:r w:rsidRPr="003762A9">
        <w:rPr>
          <w:rFonts w:ascii="Verdana" w:eastAsia="Times New Roman" w:hAnsi="Verdana" w:cs="Times New Roman"/>
          <w:sz w:val="16"/>
          <w:szCs w:val="16"/>
        </w:rPr>
        <w:t xml:space="preserve"> </w:t>
      </w:r>
      <w:hyperlink r:id="rId1" w:history="1">
        <w:r w:rsidRPr="003762A9">
          <w:rPr>
            <w:rStyle w:val="Lienhypertexte"/>
            <w:rFonts w:ascii="Verdana" w:hAnsi="Verdana"/>
            <w:sz w:val="16"/>
            <w:szCs w:val="16"/>
          </w:rPr>
          <w:t>http://ec.europa.eu/eurostat/ramon/nomenclatures/index.cfm?TargetUrl=LST_NOM_DTL&amp;StrNom=NACE_REV2&amp;StrLanguageCode=EN</w:t>
        </w:r>
      </w:hyperlink>
    </w:p>
    <w:p w14:paraId="032D2009" w14:textId="16EF0653" w:rsidR="00334D7E" w:rsidRPr="003762A9" w:rsidRDefault="00334D7E">
      <w:pPr>
        <w:pStyle w:val="Notedebasdepag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6DA0F7" w14:textId="709980E6" w:rsidR="00334D7E" w:rsidRPr="009E71E9" w:rsidRDefault="000B224C" w:rsidP="008E194A">
    <w:pPr>
      <w:pStyle w:val="En-tte"/>
      <w:tabs>
        <w:tab w:val="clear" w:pos="4536"/>
        <w:tab w:val="clear" w:pos="9072"/>
      </w:tabs>
      <w:jc w:val="right"/>
      <w:rPr>
        <w:rFonts w:asciiTheme="majorHAnsi" w:hAnsiTheme="majorHAnsi" w:cstheme="majorHAnsi"/>
      </w:rPr>
    </w:pPr>
    <w:sdt>
      <w:sdtPr>
        <w:rPr>
          <w:rFonts w:asciiTheme="majorHAnsi" w:hAnsiTheme="majorHAnsi" w:cstheme="majorHAnsi"/>
        </w:rPr>
        <w:id w:val="1464011413"/>
        <w:docPartObj>
          <w:docPartGallery w:val="Page Numbers (Bottom of Page)"/>
          <w:docPartUnique/>
        </w:docPartObj>
      </w:sdtPr>
      <w:sdtEndPr/>
      <w:sdtContent>
        <w:r w:rsidR="009453EB">
          <w:rPr>
            <w:rFonts w:asciiTheme="majorHAnsi" w:hAnsiTheme="majorHAnsi" w:cstheme="majorHAnsi"/>
          </w:rPr>
          <w:tab/>
        </w:r>
        <w:r w:rsidR="009453EB">
          <w:rPr>
            <w:rFonts w:asciiTheme="majorHAnsi" w:hAnsiTheme="majorHAnsi" w:cstheme="majorHAnsi"/>
          </w:rPr>
          <w:tab/>
        </w:r>
        <w:r w:rsidR="009453EB">
          <w:rPr>
            <w:rFonts w:asciiTheme="majorHAnsi" w:hAnsiTheme="majorHAnsi" w:cstheme="majorHAnsi"/>
          </w:rPr>
          <w:tab/>
        </w:r>
        <w:r w:rsidR="009453EB">
          <w:rPr>
            <w:rFonts w:asciiTheme="majorHAnsi" w:hAnsiTheme="majorHAnsi" w:cstheme="majorHAnsi"/>
          </w:rPr>
          <w:tab/>
        </w:r>
        <w:r w:rsidR="009453EB">
          <w:rPr>
            <w:rFonts w:asciiTheme="majorHAnsi" w:hAnsiTheme="majorHAnsi" w:cstheme="majorHAnsi"/>
          </w:rPr>
          <w:tab/>
        </w:r>
        <w:r w:rsidR="009453EB">
          <w:rPr>
            <w:rFonts w:asciiTheme="majorHAnsi" w:hAnsiTheme="majorHAnsi" w:cstheme="majorHAnsi"/>
          </w:rPr>
          <w:tab/>
        </w:r>
        <w:r w:rsidR="009453EB">
          <w:rPr>
            <w:rFonts w:asciiTheme="majorHAnsi" w:hAnsiTheme="majorHAnsi" w:cstheme="majorHAnsi"/>
          </w:rPr>
          <w:tab/>
        </w:r>
      </w:sdtContent>
    </w:sdt>
    <w:r w:rsidR="00334D7E" w:rsidRPr="009E71E9">
      <w:rPr>
        <w:rFonts w:asciiTheme="majorHAnsi" w:hAnsiTheme="majorHAnsi" w:cstheme="majorHAnsi"/>
        <w:noProof/>
      </w:rPr>
      <w:drawing>
        <wp:anchor distT="0" distB="0" distL="114300" distR="114300" simplePos="0" relativeHeight="251660288" behindDoc="0" locked="0" layoutInCell="1" allowOverlap="1" wp14:anchorId="1C2E815A" wp14:editId="5266438B">
          <wp:simplePos x="0" y="0"/>
          <wp:positionH relativeFrom="column">
            <wp:posOffset>-847090</wp:posOffset>
          </wp:positionH>
          <wp:positionV relativeFrom="paragraph">
            <wp:posOffset>-358140</wp:posOffset>
          </wp:positionV>
          <wp:extent cx="2151380" cy="359410"/>
          <wp:effectExtent l="0" t="0" r="1270" b="254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jpg"/>
                  <pic:cNvPicPr/>
                </pic:nvPicPr>
                <pic:blipFill>
                  <a:blip r:embed="rId1">
                    <a:extLst>
                      <a:ext uri="{28A0092B-C50C-407E-A947-70E740481C1C}">
                        <a14:useLocalDpi xmlns:a14="http://schemas.microsoft.com/office/drawing/2010/main" val="0"/>
                      </a:ext>
                    </a:extLst>
                  </a:blip>
                  <a:stretch>
                    <a:fillRect/>
                  </a:stretch>
                </pic:blipFill>
                <pic:spPr>
                  <a:xfrm>
                    <a:off x="0" y="0"/>
                    <a:ext cx="2151380" cy="359410"/>
                  </a:xfrm>
                  <a:prstGeom prst="rect">
                    <a:avLst/>
                  </a:prstGeom>
                </pic:spPr>
              </pic:pic>
            </a:graphicData>
          </a:graphic>
          <wp14:sizeRelH relativeFrom="page">
            <wp14:pctWidth>0</wp14:pctWidth>
          </wp14:sizeRelH>
          <wp14:sizeRelV relativeFrom="page">
            <wp14:pctHeight>0</wp14:pctHeight>
          </wp14:sizeRelV>
        </wp:anchor>
      </w:drawing>
    </w:r>
  </w:p>
  <w:p w14:paraId="5249CD18" w14:textId="77777777" w:rsidR="00334D7E" w:rsidRDefault="00334D7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346DB"/>
    <w:multiLevelType w:val="hybridMultilevel"/>
    <w:tmpl w:val="C4B04282"/>
    <w:lvl w:ilvl="0" w:tplc="064E3860">
      <w:start w:val="1"/>
      <w:numFmt w:val="bullet"/>
      <w:lvlText w:val=""/>
      <w:lvlJc w:val="left"/>
      <w:pPr>
        <w:ind w:left="1380" w:hanging="360"/>
      </w:pPr>
      <w:rPr>
        <w:rFonts w:ascii="Symbol" w:hAnsi="Symbol" w:hint="default"/>
        <w:color w:val="auto"/>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1" w15:restartNumberingAfterBreak="0">
    <w:nsid w:val="25654070"/>
    <w:multiLevelType w:val="hybridMultilevel"/>
    <w:tmpl w:val="075222F6"/>
    <w:lvl w:ilvl="0" w:tplc="97FC47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E47FDA"/>
    <w:multiLevelType w:val="hybridMultilevel"/>
    <w:tmpl w:val="645A3E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3EF5063B"/>
    <w:multiLevelType w:val="hybridMultilevel"/>
    <w:tmpl w:val="FC5AB182"/>
    <w:lvl w:ilvl="0" w:tplc="9974919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F9D2951"/>
    <w:multiLevelType w:val="multilevel"/>
    <w:tmpl w:val="6CD005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FDA5E13"/>
    <w:multiLevelType w:val="hybridMultilevel"/>
    <w:tmpl w:val="FC5AB182"/>
    <w:lvl w:ilvl="0" w:tplc="9974919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711F89"/>
    <w:multiLevelType w:val="hybridMultilevel"/>
    <w:tmpl w:val="A22CEA8E"/>
    <w:lvl w:ilvl="0" w:tplc="268E875E">
      <w:start w:val="1"/>
      <w:numFmt w:val="bullet"/>
      <w:lvlText w:val=""/>
      <w:lvlJc w:val="left"/>
      <w:pPr>
        <w:ind w:left="3839"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268E875E">
      <w:start w:val="1"/>
      <w:numFmt w:val="bullet"/>
      <w:lvlText w:val=""/>
      <w:lvlJc w:val="left"/>
      <w:pPr>
        <w:ind w:left="3479" w:hanging="360"/>
      </w:pPr>
      <w:rPr>
        <w:rFonts w:ascii="Wingdings" w:hAnsi="Wingdings"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8C31977"/>
    <w:multiLevelType w:val="multilevel"/>
    <w:tmpl w:val="1BC0DB64"/>
    <w:lvl w:ilvl="0">
      <w:start w:val="1"/>
      <w:numFmt w:val="bullet"/>
      <w:lvlText w:val="-"/>
      <w:lvlJc w:val="left"/>
      <w:pPr>
        <w:tabs>
          <w:tab w:val="num" w:pos="720"/>
        </w:tabs>
        <w:ind w:left="720" w:hanging="360"/>
      </w:pPr>
      <w:rPr>
        <w:rFonts w:ascii="Verdana" w:eastAsia="Times New Roman" w:hAnsi="Verdana" w:cs="Times New Roman"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Verdana" w:eastAsia="Times New Roman" w:hAnsi="Verdana" w:cs="Times New Roman"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8C5865"/>
    <w:multiLevelType w:val="hybridMultilevel"/>
    <w:tmpl w:val="2200BE30"/>
    <w:lvl w:ilvl="0" w:tplc="C8BEC59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5A55158"/>
    <w:multiLevelType w:val="hybridMultilevel"/>
    <w:tmpl w:val="AB7ADF2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673DF8"/>
    <w:multiLevelType w:val="hybridMultilevel"/>
    <w:tmpl w:val="3C26DA26"/>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5FD824E9"/>
    <w:multiLevelType w:val="multilevel"/>
    <w:tmpl w:val="ABF8F4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057290E"/>
    <w:multiLevelType w:val="hybridMultilevel"/>
    <w:tmpl w:val="CDCEE7BC"/>
    <w:lvl w:ilvl="0" w:tplc="EC864ED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2297D6C"/>
    <w:multiLevelType w:val="multilevel"/>
    <w:tmpl w:val="E33E4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E948D7"/>
    <w:multiLevelType w:val="hybridMultilevel"/>
    <w:tmpl w:val="5978E7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1"/>
  </w:num>
  <w:num w:numId="4">
    <w:abstractNumId w:val="15"/>
  </w:num>
  <w:num w:numId="5">
    <w:abstractNumId w:val="9"/>
  </w:num>
  <w:num w:numId="6">
    <w:abstractNumId w:val="10"/>
  </w:num>
  <w:num w:numId="7">
    <w:abstractNumId w:val="0"/>
  </w:num>
  <w:num w:numId="8">
    <w:abstractNumId w:val="2"/>
  </w:num>
  <w:num w:numId="9">
    <w:abstractNumId w:val="14"/>
  </w:num>
  <w:num w:numId="10">
    <w:abstractNumId w:val="1"/>
  </w:num>
  <w:num w:numId="11">
    <w:abstractNumId w:val="7"/>
  </w:num>
  <w:num w:numId="12">
    <w:abstractNumId w:val="4"/>
  </w:num>
  <w:num w:numId="13">
    <w:abstractNumId w:val="5"/>
  </w:num>
  <w:num w:numId="14">
    <w:abstractNumId w:val="3"/>
  </w:num>
  <w:num w:numId="15">
    <w:abstractNumId w:val="8"/>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numFmt w:val="chicago"/>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0C"/>
    <w:rsid w:val="00021F56"/>
    <w:rsid w:val="00036E06"/>
    <w:rsid w:val="00037958"/>
    <w:rsid w:val="000A52D2"/>
    <w:rsid w:val="000B224C"/>
    <w:rsid w:val="0010369A"/>
    <w:rsid w:val="00144D0E"/>
    <w:rsid w:val="001674E9"/>
    <w:rsid w:val="001851C6"/>
    <w:rsid w:val="001A18F2"/>
    <w:rsid w:val="001B328D"/>
    <w:rsid w:val="001E73C2"/>
    <w:rsid w:val="002308CE"/>
    <w:rsid w:val="002358C2"/>
    <w:rsid w:val="002800D1"/>
    <w:rsid w:val="00334D7E"/>
    <w:rsid w:val="003563F0"/>
    <w:rsid w:val="00357E12"/>
    <w:rsid w:val="003645B9"/>
    <w:rsid w:val="003762A9"/>
    <w:rsid w:val="0038440E"/>
    <w:rsid w:val="003D03B6"/>
    <w:rsid w:val="004A48A1"/>
    <w:rsid w:val="004A7F42"/>
    <w:rsid w:val="004F65A9"/>
    <w:rsid w:val="00536EEB"/>
    <w:rsid w:val="0055005B"/>
    <w:rsid w:val="005600AD"/>
    <w:rsid w:val="00594C55"/>
    <w:rsid w:val="005A5093"/>
    <w:rsid w:val="005C5D22"/>
    <w:rsid w:val="005F773F"/>
    <w:rsid w:val="00603183"/>
    <w:rsid w:val="006118B9"/>
    <w:rsid w:val="00657B57"/>
    <w:rsid w:val="00684854"/>
    <w:rsid w:val="006C2437"/>
    <w:rsid w:val="006E4691"/>
    <w:rsid w:val="007057BF"/>
    <w:rsid w:val="00724BC7"/>
    <w:rsid w:val="00756220"/>
    <w:rsid w:val="007630A6"/>
    <w:rsid w:val="00837194"/>
    <w:rsid w:val="008A6A85"/>
    <w:rsid w:val="008A7583"/>
    <w:rsid w:val="008C7ECF"/>
    <w:rsid w:val="008E194A"/>
    <w:rsid w:val="008F4A67"/>
    <w:rsid w:val="008F4D57"/>
    <w:rsid w:val="00900730"/>
    <w:rsid w:val="009358B3"/>
    <w:rsid w:val="009453EB"/>
    <w:rsid w:val="00976D5A"/>
    <w:rsid w:val="009A1FD1"/>
    <w:rsid w:val="009E71E9"/>
    <w:rsid w:val="009E7D5F"/>
    <w:rsid w:val="00A148A3"/>
    <w:rsid w:val="00A21850"/>
    <w:rsid w:val="00A33A75"/>
    <w:rsid w:val="00A50738"/>
    <w:rsid w:val="00A71C85"/>
    <w:rsid w:val="00A770E5"/>
    <w:rsid w:val="00AA17B7"/>
    <w:rsid w:val="00AD5B08"/>
    <w:rsid w:val="00B023A8"/>
    <w:rsid w:val="00B12169"/>
    <w:rsid w:val="00B12891"/>
    <w:rsid w:val="00B250F3"/>
    <w:rsid w:val="00B3051D"/>
    <w:rsid w:val="00BA4655"/>
    <w:rsid w:val="00BB54C4"/>
    <w:rsid w:val="00C06D4A"/>
    <w:rsid w:val="00C52083"/>
    <w:rsid w:val="00C85ABA"/>
    <w:rsid w:val="00C90942"/>
    <w:rsid w:val="00C94344"/>
    <w:rsid w:val="00CD02CC"/>
    <w:rsid w:val="00D05199"/>
    <w:rsid w:val="00DA3D58"/>
    <w:rsid w:val="00DB2F72"/>
    <w:rsid w:val="00DC287C"/>
    <w:rsid w:val="00DE0198"/>
    <w:rsid w:val="00E12C82"/>
    <w:rsid w:val="00E56DC8"/>
    <w:rsid w:val="00E70682"/>
    <w:rsid w:val="00E718D3"/>
    <w:rsid w:val="00EC610C"/>
    <w:rsid w:val="00EE1B35"/>
    <w:rsid w:val="00F4222C"/>
    <w:rsid w:val="00F92440"/>
    <w:rsid w:val="00F97BBE"/>
    <w:rsid w:val="00FA19B8"/>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2337BD"/>
  <w15:docId w15:val="{43E10903-B622-465F-B11B-51B840F26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500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4222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4">
    <w:name w:val="heading 4"/>
    <w:basedOn w:val="Normal"/>
    <w:next w:val="Normal"/>
    <w:link w:val="Titre4Car"/>
    <w:uiPriority w:val="9"/>
    <w:unhideWhenUsed/>
    <w:qFormat/>
    <w:rsid w:val="00A770E5"/>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610C"/>
    <w:rPr>
      <w:rFonts w:ascii="Lucida Grande" w:hAnsi="Lucida Grande"/>
      <w:sz w:val="18"/>
      <w:szCs w:val="18"/>
    </w:rPr>
  </w:style>
  <w:style w:type="character" w:customStyle="1" w:styleId="TextedebullesCar">
    <w:name w:val="Texte de bulles Car"/>
    <w:basedOn w:val="Policepardfaut"/>
    <w:link w:val="Textedebulles"/>
    <w:uiPriority w:val="99"/>
    <w:semiHidden/>
    <w:rsid w:val="00EC610C"/>
    <w:rPr>
      <w:rFonts w:ascii="Lucida Grande" w:hAnsi="Lucida Grande"/>
      <w:sz w:val="18"/>
      <w:szCs w:val="18"/>
    </w:rPr>
  </w:style>
  <w:style w:type="paragraph" w:styleId="En-tte">
    <w:name w:val="header"/>
    <w:basedOn w:val="Normal"/>
    <w:link w:val="En-tteCar"/>
    <w:uiPriority w:val="99"/>
    <w:unhideWhenUsed/>
    <w:rsid w:val="00EC610C"/>
    <w:pPr>
      <w:tabs>
        <w:tab w:val="center" w:pos="4536"/>
        <w:tab w:val="right" w:pos="9072"/>
      </w:tabs>
    </w:pPr>
  </w:style>
  <w:style w:type="character" w:customStyle="1" w:styleId="En-tteCar">
    <w:name w:val="En-tête Car"/>
    <w:basedOn w:val="Policepardfaut"/>
    <w:link w:val="En-tte"/>
    <w:uiPriority w:val="99"/>
    <w:rsid w:val="00EC610C"/>
  </w:style>
  <w:style w:type="paragraph" w:styleId="Pieddepage">
    <w:name w:val="footer"/>
    <w:basedOn w:val="Normal"/>
    <w:link w:val="PieddepageCar"/>
    <w:uiPriority w:val="99"/>
    <w:unhideWhenUsed/>
    <w:rsid w:val="00EC610C"/>
    <w:pPr>
      <w:tabs>
        <w:tab w:val="center" w:pos="4536"/>
        <w:tab w:val="right" w:pos="9072"/>
      </w:tabs>
    </w:pPr>
  </w:style>
  <w:style w:type="character" w:customStyle="1" w:styleId="PieddepageCar">
    <w:name w:val="Pied de page Car"/>
    <w:basedOn w:val="Policepardfaut"/>
    <w:link w:val="Pieddepage"/>
    <w:uiPriority w:val="99"/>
    <w:rsid w:val="00EC610C"/>
  </w:style>
  <w:style w:type="character" w:styleId="Lienhypertexte">
    <w:name w:val="Hyperlink"/>
    <w:basedOn w:val="Policepardfaut"/>
    <w:uiPriority w:val="99"/>
    <w:unhideWhenUsed/>
    <w:rsid w:val="00EC610C"/>
    <w:rPr>
      <w:color w:val="0000FF" w:themeColor="hyperlink"/>
      <w:u w:val="single"/>
    </w:rPr>
  </w:style>
  <w:style w:type="table" w:styleId="Grilledutableau">
    <w:name w:val="Table Grid"/>
    <w:basedOn w:val="TableauNormal"/>
    <w:rsid w:val="00EC61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A17B7"/>
    <w:pPr>
      <w:spacing w:before="100" w:beforeAutospacing="1" w:after="100" w:afterAutospacing="1"/>
    </w:pPr>
    <w:rPr>
      <w:rFonts w:ascii="Times" w:hAnsi="Times" w:cs="Times New Roman"/>
      <w:sz w:val="20"/>
      <w:szCs w:val="20"/>
    </w:rPr>
  </w:style>
  <w:style w:type="character" w:styleId="Numrodepage">
    <w:name w:val="page number"/>
    <w:basedOn w:val="Policepardfaut"/>
    <w:uiPriority w:val="99"/>
    <w:semiHidden/>
    <w:unhideWhenUsed/>
    <w:rsid w:val="00037958"/>
  </w:style>
  <w:style w:type="table" w:styleId="Trameclaire-Accent1">
    <w:name w:val="Light Shading Accent 1"/>
    <w:basedOn w:val="TableauNormal"/>
    <w:uiPriority w:val="60"/>
    <w:rsid w:val="00037958"/>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itre1Car">
    <w:name w:val="Titre 1 Car"/>
    <w:basedOn w:val="Policepardfaut"/>
    <w:link w:val="Titre1"/>
    <w:uiPriority w:val="9"/>
    <w:rsid w:val="0055005B"/>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unhideWhenUsed/>
    <w:qFormat/>
    <w:rsid w:val="0055005B"/>
    <w:pPr>
      <w:spacing w:line="276" w:lineRule="auto"/>
      <w:outlineLvl w:val="9"/>
    </w:pPr>
  </w:style>
  <w:style w:type="paragraph" w:styleId="Notedebasdepage">
    <w:name w:val="footnote text"/>
    <w:basedOn w:val="Normal"/>
    <w:link w:val="NotedebasdepageCar"/>
    <w:rsid w:val="0055005B"/>
    <w:pPr>
      <w:spacing w:after="240"/>
      <w:ind w:left="357" w:hanging="357"/>
      <w:jc w:val="both"/>
    </w:pPr>
    <w:rPr>
      <w:rFonts w:ascii="Times New Roman" w:eastAsia="Times New Roman" w:hAnsi="Times New Roman" w:cs="Times New Roman"/>
      <w:sz w:val="20"/>
      <w:szCs w:val="20"/>
      <w:lang w:eastAsia="en-US"/>
    </w:rPr>
  </w:style>
  <w:style w:type="character" w:customStyle="1" w:styleId="NotedebasdepageCar">
    <w:name w:val="Note de bas de page Car"/>
    <w:basedOn w:val="Policepardfaut"/>
    <w:link w:val="Notedebasdepage"/>
    <w:rsid w:val="0055005B"/>
    <w:rPr>
      <w:rFonts w:ascii="Times New Roman" w:eastAsia="Times New Roman" w:hAnsi="Times New Roman" w:cs="Times New Roman"/>
      <w:sz w:val="20"/>
      <w:szCs w:val="20"/>
      <w:lang w:eastAsia="en-US"/>
    </w:rPr>
  </w:style>
  <w:style w:type="character" w:styleId="Appeldenotedefin">
    <w:name w:val="endnote reference"/>
    <w:rsid w:val="0055005B"/>
    <w:rPr>
      <w:vertAlign w:val="superscript"/>
    </w:rPr>
  </w:style>
  <w:style w:type="paragraph" w:styleId="Notedefin">
    <w:name w:val="endnote text"/>
    <w:basedOn w:val="Normal"/>
    <w:link w:val="NotedefinCar"/>
    <w:unhideWhenUsed/>
    <w:rsid w:val="0055005B"/>
    <w:rPr>
      <w:rFonts w:eastAsiaTheme="minorHAnsi"/>
      <w:sz w:val="20"/>
      <w:szCs w:val="20"/>
      <w:lang w:val="it-IT" w:eastAsia="en-US"/>
    </w:rPr>
  </w:style>
  <w:style w:type="character" w:customStyle="1" w:styleId="NotedefinCar">
    <w:name w:val="Note de fin Car"/>
    <w:basedOn w:val="Policepardfaut"/>
    <w:link w:val="Notedefin"/>
    <w:rsid w:val="0055005B"/>
    <w:rPr>
      <w:rFonts w:eastAsiaTheme="minorHAnsi"/>
      <w:sz w:val="20"/>
      <w:szCs w:val="20"/>
      <w:lang w:val="it-IT" w:eastAsia="en-US"/>
    </w:rPr>
  </w:style>
  <w:style w:type="character" w:styleId="Textedelespacerserv">
    <w:name w:val="Placeholder Text"/>
    <w:basedOn w:val="Policepardfaut"/>
    <w:uiPriority w:val="99"/>
    <w:semiHidden/>
    <w:rsid w:val="0055005B"/>
    <w:rPr>
      <w:color w:val="808080"/>
    </w:rPr>
  </w:style>
  <w:style w:type="paragraph" w:styleId="Paragraphedeliste">
    <w:name w:val="List Paragraph"/>
    <w:basedOn w:val="Normal"/>
    <w:uiPriority w:val="34"/>
    <w:qFormat/>
    <w:rsid w:val="0055005B"/>
    <w:pPr>
      <w:ind w:left="720"/>
      <w:contextualSpacing/>
    </w:pPr>
  </w:style>
  <w:style w:type="paragraph" w:styleId="TM1">
    <w:name w:val="toc 1"/>
    <w:basedOn w:val="Normal"/>
    <w:next w:val="Normal"/>
    <w:autoRedefine/>
    <w:uiPriority w:val="39"/>
    <w:unhideWhenUsed/>
    <w:rsid w:val="0055005B"/>
    <w:pPr>
      <w:spacing w:after="100"/>
    </w:pPr>
  </w:style>
  <w:style w:type="character" w:customStyle="1" w:styleId="Titre2Car">
    <w:name w:val="Titre 2 Car"/>
    <w:basedOn w:val="Policepardfaut"/>
    <w:link w:val="Titre2"/>
    <w:uiPriority w:val="9"/>
    <w:rsid w:val="00F4222C"/>
    <w:rPr>
      <w:rFonts w:asciiTheme="majorHAnsi" w:eastAsiaTheme="majorEastAsia" w:hAnsiTheme="majorHAnsi" w:cstheme="majorBidi"/>
      <w:b/>
      <w:bCs/>
      <w:color w:val="4F81BD" w:themeColor="accent1"/>
      <w:sz w:val="26"/>
      <w:szCs w:val="26"/>
    </w:rPr>
  </w:style>
  <w:style w:type="paragraph" w:styleId="TM2">
    <w:name w:val="toc 2"/>
    <w:basedOn w:val="Normal"/>
    <w:next w:val="Normal"/>
    <w:autoRedefine/>
    <w:uiPriority w:val="39"/>
    <w:unhideWhenUsed/>
    <w:rsid w:val="00F4222C"/>
    <w:pPr>
      <w:spacing w:after="100"/>
      <w:ind w:left="240"/>
    </w:pPr>
  </w:style>
  <w:style w:type="paragraph" w:customStyle="1" w:styleId="Text1">
    <w:name w:val="Text 1"/>
    <w:basedOn w:val="Normal"/>
    <w:rsid w:val="00C85ABA"/>
    <w:pPr>
      <w:spacing w:after="240"/>
      <w:ind w:left="483"/>
      <w:jc w:val="both"/>
    </w:pPr>
    <w:rPr>
      <w:rFonts w:ascii="Times New Roman" w:eastAsia="Times New Roman" w:hAnsi="Times New Roman" w:cs="Times New Roman"/>
      <w:snapToGrid w:val="0"/>
      <w:szCs w:val="20"/>
      <w:lang w:eastAsia="en-GB"/>
    </w:rPr>
  </w:style>
  <w:style w:type="paragraph" w:styleId="Citationintense">
    <w:name w:val="Intense Quote"/>
    <w:basedOn w:val="Normal"/>
    <w:next w:val="Normal"/>
    <w:link w:val="CitationintenseCar"/>
    <w:uiPriority w:val="30"/>
    <w:qFormat/>
    <w:rsid w:val="00C85ABA"/>
    <w:pPr>
      <w:pBdr>
        <w:bottom w:val="single" w:sz="4" w:space="4" w:color="4F81BD" w:themeColor="accent1"/>
      </w:pBdr>
      <w:spacing w:before="200" w:after="280"/>
      <w:ind w:left="936" w:right="936"/>
    </w:pPr>
    <w:rPr>
      <w:rFonts w:ascii="Times New Roman" w:eastAsia="Times New Roman" w:hAnsi="Times New Roman" w:cs="Times New Roman"/>
      <w:b/>
      <w:bCs/>
      <w:i/>
      <w:iCs/>
      <w:snapToGrid w:val="0"/>
      <w:color w:val="4F81BD" w:themeColor="accent1"/>
      <w:sz w:val="20"/>
      <w:szCs w:val="20"/>
      <w:lang w:eastAsia="en-GB"/>
    </w:rPr>
  </w:style>
  <w:style w:type="character" w:customStyle="1" w:styleId="CitationintenseCar">
    <w:name w:val="Citation intense Car"/>
    <w:basedOn w:val="Policepardfaut"/>
    <w:link w:val="Citationintense"/>
    <w:uiPriority w:val="30"/>
    <w:rsid w:val="00C85ABA"/>
    <w:rPr>
      <w:rFonts w:ascii="Times New Roman" w:eastAsia="Times New Roman" w:hAnsi="Times New Roman" w:cs="Times New Roman"/>
      <w:b/>
      <w:bCs/>
      <w:i/>
      <w:iCs/>
      <w:snapToGrid w:val="0"/>
      <w:color w:val="4F81BD" w:themeColor="accent1"/>
      <w:sz w:val="20"/>
      <w:szCs w:val="20"/>
      <w:lang w:eastAsia="en-GB"/>
    </w:rPr>
  </w:style>
  <w:style w:type="character" w:styleId="Appelnotedebasdep">
    <w:name w:val="footnote reference"/>
    <w:basedOn w:val="Policepardfaut"/>
    <w:unhideWhenUsed/>
    <w:rsid w:val="00B023A8"/>
    <w:rPr>
      <w:vertAlign w:val="superscript"/>
    </w:rPr>
  </w:style>
  <w:style w:type="character" w:customStyle="1" w:styleId="Titre4Car">
    <w:name w:val="Titre 4 Car"/>
    <w:basedOn w:val="Policepardfaut"/>
    <w:link w:val="Titre4"/>
    <w:uiPriority w:val="9"/>
    <w:rsid w:val="00A770E5"/>
    <w:rPr>
      <w:rFonts w:asciiTheme="majorHAnsi" w:eastAsiaTheme="majorEastAsia" w:hAnsiTheme="majorHAnsi" w:cstheme="majorBidi"/>
      <w:b/>
      <w:bCs/>
      <w:i/>
      <w:iCs/>
      <w:color w:val="4F81BD" w:themeColor="accent1"/>
    </w:rPr>
  </w:style>
  <w:style w:type="paragraph" w:customStyle="1" w:styleId="Text4">
    <w:name w:val="Text 4"/>
    <w:basedOn w:val="Normal"/>
    <w:rsid w:val="00F92440"/>
    <w:pPr>
      <w:tabs>
        <w:tab w:val="left" w:pos="2302"/>
      </w:tabs>
      <w:spacing w:after="240"/>
      <w:ind w:left="1202"/>
      <w:jc w:val="both"/>
    </w:pPr>
    <w:rPr>
      <w:rFonts w:ascii="Times New Roman" w:eastAsia="Times New Roman" w:hAnsi="Times New Roman" w:cs="Times New Roman"/>
      <w:szCs w:val="20"/>
      <w:lang w:eastAsia="en-US"/>
    </w:rPr>
  </w:style>
  <w:style w:type="paragraph" w:styleId="Commentaire">
    <w:name w:val="annotation text"/>
    <w:basedOn w:val="Normal"/>
    <w:link w:val="CommentaireCar"/>
    <w:rsid w:val="00F92440"/>
    <w:pPr>
      <w:spacing w:after="240"/>
      <w:jc w:val="both"/>
    </w:pPr>
    <w:rPr>
      <w:rFonts w:ascii="Times New Roman" w:eastAsia="Times New Roman" w:hAnsi="Times New Roman" w:cs="Times New Roman"/>
      <w:sz w:val="20"/>
      <w:szCs w:val="20"/>
      <w:lang w:eastAsia="en-US"/>
    </w:rPr>
  </w:style>
  <w:style w:type="character" w:customStyle="1" w:styleId="CommentaireCar">
    <w:name w:val="Commentaire Car"/>
    <w:basedOn w:val="Policepardfaut"/>
    <w:link w:val="Commentaire"/>
    <w:rsid w:val="00F92440"/>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230733">
      <w:bodyDiv w:val="1"/>
      <w:marLeft w:val="0"/>
      <w:marRight w:val="0"/>
      <w:marTop w:val="0"/>
      <w:marBottom w:val="0"/>
      <w:divBdr>
        <w:top w:val="none" w:sz="0" w:space="0" w:color="auto"/>
        <w:left w:val="none" w:sz="0" w:space="0" w:color="auto"/>
        <w:bottom w:val="none" w:sz="0" w:space="0" w:color="auto"/>
        <w:right w:val="none" w:sz="0" w:space="0" w:color="auto"/>
      </w:divBdr>
    </w:div>
    <w:div w:id="920022034">
      <w:bodyDiv w:val="1"/>
      <w:marLeft w:val="0"/>
      <w:marRight w:val="0"/>
      <w:marTop w:val="0"/>
      <w:marBottom w:val="0"/>
      <w:divBdr>
        <w:top w:val="none" w:sz="0" w:space="0" w:color="auto"/>
        <w:left w:val="none" w:sz="0" w:space="0" w:color="auto"/>
        <w:bottom w:val="none" w:sz="0" w:space="0" w:color="auto"/>
        <w:right w:val="none" w:sz="0" w:space="0" w:color="auto"/>
      </w:divBdr>
    </w:div>
    <w:div w:id="1089737491">
      <w:bodyDiv w:val="1"/>
      <w:marLeft w:val="0"/>
      <w:marRight w:val="0"/>
      <w:marTop w:val="0"/>
      <w:marBottom w:val="0"/>
      <w:divBdr>
        <w:top w:val="none" w:sz="0" w:space="0" w:color="auto"/>
        <w:left w:val="none" w:sz="0" w:space="0" w:color="auto"/>
        <w:bottom w:val="none" w:sz="0" w:space="0" w:color="auto"/>
        <w:right w:val="none" w:sz="0" w:space="0" w:color="auto"/>
      </w:divBdr>
    </w:div>
    <w:div w:id="17270263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s://www.iso.org/obp/ui/fr/" TargetMode="External"/><Relationship Id="rId1" Type="http://schemas.openxmlformats.org/officeDocument/2006/relationships/hyperlink" Target="https://www.iso.org/obp/ui/" TargetMode="External"/><Relationship Id="rId6" Type="http://schemas.openxmlformats.org/officeDocument/2006/relationships/hyperlink" Target="http://ec.europa.eu/education/tools/isced-f_fr.htm" TargetMode="External"/><Relationship Id="rId5" Type="http://schemas.openxmlformats.org/officeDocument/2006/relationships/hyperlink" Target="http://ec.europa.eu/education/tools/isced-f_fr.htm" TargetMode="External"/><Relationship Id="rId4" Type="http://schemas.openxmlformats.org/officeDocument/2006/relationships/hyperlink" Target="http://ec.europa.eu/education/tools/isced-f_en.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ec.europa.eu/eurostat/ramon/nomenclatures/index.cfm?TargetUrl=LST_NOM_DTL&amp;StrNom=NACE_REV2&amp;StrLanguageCode=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BABF2-83D7-42E3-9FB6-56D3AB936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4811</Words>
  <Characters>26463</Characters>
  <Application>Microsoft Office Word</Application>
  <DocSecurity>0</DocSecurity>
  <Lines>220</Lines>
  <Paragraphs>62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robisco</dc:creator>
  <cp:lastModifiedBy>Florence Ladouce</cp:lastModifiedBy>
  <cp:revision>2</cp:revision>
  <cp:lastPrinted>2016-06-06T12:41:00Z</cp:lastPrinted>
  <dcterms:created xsi:type="dcterms:W3CDTF">2017-11-08T16:26:00Z</dcterms:created>
  <dcterms:modified xsi:type="dcterms:W3CDTF">2017-11-08T16:26:00Z</dcterms:modified>
</cp:coreProperties>
</file>